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389C300" w:rsidP="1EA212A8" w:rsidRDefault="0389C300" w14:paraId="27AA51D4" w14:textId="109B8D9A">
      <w:pPr>
        <w:spacing w:after="240" w:line="257" w:lineRule="auto"/>
        <w:rPr>
          <w:rFonts w:ascii="Franklin Gothic" w:hAnsi="Franklin Gothic" w:eastAsia="Franklin Gothic" w:cs="Franklin Gothic"/>
          <w:b w:val="1"/>
          <w:bCs w:val="1"/>
          <w:color w:val="000000" w:themeColor="text1"/>
          <w:sz w:val="32"/>
          <w:szCs w:val="32"/>
          <w:lang w:val="en-US"/>
        </w:rPr>
      </w:pPr>
      <w:r w:rsidRPr="4F089340" w:rsidR="0389C300">
        <w:rPr>
          <w:rFonts w:ascii="Franklin Gothic" w:hAnsi="Franklin Gothic" w:eastAsia="Franklin Gothic" w:cs="Franklin Gothic"/>
          <w:b w:val="1"/>
          <w:bCs w:val="1"/>
          <w:color w:val="000000" w:themeColor="text1" w:themeTint="FF" w:themeShade="FF"/>
          <w:sz w:val="32"/>
          <w:szCs w:val="32"/>
          <w:lang w:val="en-US"/>
        </w:rPr>
        <w:t xml:space="preserve">Galway City Council Arts Newsletter </w:t>
      </w:r>
      <w:r w:rsidRPr="4F089340" w:rsidR="4EEEB2B7">
        <w:rPr>
          <w:rFonts w:ascii="Franklin Gothic" w:hAnsi="Franklin Gothic" w:eastAsia="Franklin Gothic" w:cs="Franklin Gothic"/>
          <w:b w:val="1"/>
          <w:bCs w:val="1"/>
          <w:color w:val="000000" w:themeColor="text1" w:themeTint="FF" w:themeShade="FF"/>
          <w:sz w:val="32"/>
          <w:szCs w:val="32"/>
          <w:lang w:val="en-US"/>
        </w:rPr>
        <w:t>Mid-</w:t>
      </w:r>
      <w:r w:rsidRPr="4F089340" w:rsidR="72DB61D9">
        <w:rPr>
          <w:rFonts w:ascii="Franklin Gothic" w:hAnsi="Franklin Gothic" w:eastAsia="Franklin Gothic" w:cs="Franklin Gothic"/>
          <w:b w:val="1"/>
          <w:bCs w:val="1"/>
          <w:color w:val="000000" w:themeColor="text1" w:themeTint="FF" w:themeShade="FF"/>
          <w:sz w:val="32"/>
          <w:szCs w:val="32"/>
          <w:lang w:val="en-US"/>
        </w:rPr>
        <w:t>October</w:t>
      </w:r>
    </w:p>
    <w:p w:rsidR="2DE19AC1" w:rsidP="62DBFF41" w:rsidRDefault="2DE19AC1" w14:paraId="74F507C7" w14:textId="6F2B1BAF">
      <w:pPr>
        <w:spacing w:after="240" w:line="257" w:lineRule="auto"/>
        <w:rPr>
          <w:rFonts w:ascii="Arial" w:hAnsi="Arial" w:eastAsia="Arial" w:cs="Arial"/>
          <w:color w:val="000000" w:themeColor="text1" w:themeTint="FF" w:themeShade="FF"/>
          <w:sz w:val="24"/>
          <w:szCs w:val="24"/>
          <w:lang w:val="en-US"/>
        </w:rPr>
      </w:pPr>
      <w:r w:rsidRPr="62DBFF41" w:rsidR="2DE19AC1">
        <w:rPr>
          <w:rFonts w:ascii="Arial" w:hAnsi="Arial" w:eastAsia="Arial" w:cs="Arial"/>
          <w:color w:val="000000" w:themeColor="text1" w:themeTint="FF" w:themeShade="FF"/>
          <w:sz w:val="24"/>
          <w:szCs w:val="24"/>
          <w:lang w:val="en-US"/>
        </w:rPr>
        <w:t>Welcome to this fortnight’s newsletter</w:t>
      </w:r>
      <w:r w:rsidRPr="62DBFF41" w:rsidR="65B2951E">
        <w:rPr>
          <w:rFonts w:ascii="Arial" w:hAnsi="Arial" w:eastAsia="Arial" w:cs="Arial"/>
          <w:color w:val="000000" w:themeColor="text1" w:themeTint="FF" w:themeShade="FF"/>
          <w:sz w:val="24"/>
          <w:szCs w:val="24"/>
          <w:lang w:val="en-US"/>
        </w:rPr>
        <w:t xml:space="preserve"> with</w:t>
      </w:r>
      <w:r w:rsidRPr="62DBFF41" w:rsidR="2DE19AC1">
        <w:rPr>
          <w:rFonts w:ascii="Arial" w:hAnsi="Arial" w:eastAsia="Arial" w:cs="Arial"/>
          <w:color w:val="000000" w:themeColor="text1" w:themeTint="FF" w:themeShade="FF"/>
          <w:sz w:val="24"/>
          <w:szCs w:val="24"/>
          <w:lang w:val="en-US"/>
        </w:rPr>
        <w:t xml:space="preserve"> opportunities, </w:t>
      </w:r>
      <w:r w:rsidRPr="62DBFF41" w:rsidR="19848113">
        <w:rPr>
          <w:rFonts w:ascii="Arial" w:hAnsi="Arial" w:eastAsia="Arial" w:cs="Arial"/>
          <w:color w:val="000000" w:themeColor="text1" w:themeTint="FF" w:themeShade="FF"/>
          <w:sz w:val="24"/>
          <w:szCs w:val="24"/>
          <w:lang w:val="en-US"/>
        </w:rPr>
        <w:t xml:space="preserve">news, </w:t>
      </w:r>
      <w:r w:rsidRPr="62DBFF41" w:rsidR="2DE19AC1">
        <w:rPr>
          <w:rFonts w:ascii="Arial" w:hAnsi="Arial" w:eastAsia="Arial" w:cs="Arial"/>
          <w:color w:val="000000" w:themeColor="text1" w:themeTint="FF" w:themeShade="FF"/>
          <w:sz w:val="24"/>
          <w:szCs w:val="24"/>
          <w:lang w:val="en-US"/>
        </w:rPr>
        <w:t xml:space="preserve">events, and </w:t>
      </w:r>
      <w:r w:rsidRPr="62DBFF41" w:rsidR="54F78ABC">
        <w:rPr>
          <w:rFonts w:ascii="Arial" w:hAnsi="Arial" w:eastAsia="Arial" w:cs="Arial"/>
          <w:color w:val="000000" w:themeColor="text1" w:themeTint="FF" w:themeShade="FF"/>
          <w:sz w:val="24"/>
          <w:szCs w:val="24"/>
          <w:lang w:val="en-US"/>
        </w:rPr>
        <w:t>training opportunities</w:t>
      </w:r>
      <w:r w:rsidRPr="62DBFF41" w:rsidR="2DE19AC1">
        <w:rPr>
          <w:rFonts w:ascii="Arial" w:hAnsi="Arial" w:eastAsia="Arial" w:cs="Arial"/>
          <w:color w:val="000000" w:themeColor="text1" w:themeTint="FF" w:themeShade="FF"/>
          <w:sz w:val="24"/>
          <w:szCs w:val="24"/>
          <w:lang w:val="en-US"/>
        </w:rPr>
        <w:t>. </w:t>
      </w:r>
      <w:r w:rsidRPr="62DBFF41" w:rsidR="6DFB8EBE">
        <w:rPr>
          <w:rFonts w:ascii="Arial" w:hAnsi="Arial" w:eastAsia="Arial" w:cs="Arial"/>
          <w:color w:val="000000" w:themeColor="text1" w:themeTint="FF" w:themeShade="FF"/>
          <w:sz w:val="24"/>
          <w:szCs w:val="24"/>
          <w:lang w:val="en-US"/>
        </w:rPr>
        <w:t>Baboró</w:t>
      </w:r>
      <w:r w:rsidRPr="62DBFF41" w:rsidR="6DFB8EBE">
        <w:rPr>
          <w:rFonts w:ascii="Arial" w:hAnsi="Arial" w:eastAsia="Arial" w:cs="Arial"/>
          <w:color w:val="000000" w:themeColor="text1" w:themeTint="FF" w:themeShade="FF"/>
          <w:sz w:val="24"/>
          <w:szCs w:val="24"/>
          <w:lang w:val="en-US"/>
        </w:rPr>
        <w:t xml:space="preserve"> is in full swing, </w:t>
      </w:r>
      <w:r w:rsidRPr="62DBFF41" w:rsidR="32117068">
        <w:rPr>
          <w:rFonts w:ascii="Arial" w:hAnsi="Arial" w:eastAsia="Arial" w:cs="Arial"/>
          <w:color w:val="000000" w:themeColor="text1" w:themeTint="FF" w:themeShade="FF"/>
          <w:sz w:val="24"/>
          <w:szCs w:val="24"/>
          <w:lang w:val="en-US"/>
        </w:rPr>
        <w:t xml:space="preserve">the first </w:t>
      </w:r>
      <w:r w:rsidRPr="62DBFF41" w:rsidR="6DFB8EBE">
        <w:rPr>
          <w:rFonts w:ascii="Arial" w:hAnsi="Arial" w:eastAsia="Arial" w:cs="Arial"/>
          <w:color w:val="000000" w:themeColor="text1" w:themeTint="FF" w:themeShade="FF"/>
          <w:sz w:val="24"/>
          <w:szCs w:val="24"/>
          <w:lang w:val="en-US"/>
        </w:rPr>
        <w:t xml:space="preserve">Eastside Arts Festival has been </w:t>
      </w:r>
      <w:r w:rsidRPr="62DBFF41" w:rsidR="6DFB8EBE">
        <w:rPr>
          <w:rFonts w:ascii="Arial" w:hAnsi="Arial" w:eastAsia="Arial" w:cs="Arial"/>
          <w:color w:val="000000" w:themeColor="text1" w:themeTint="FF" w:themeShade="FF"/>
          <w:sz w:val="24"/>
          <w:szCs w:val="24"/>
          <w:lang w:val="en-US"/>
        </w:rPr>
        <w:t>a big succes</w:t>
      </w:r>
      <w:r w:rsidRPr="62DBFF41" w:rsidR="74986DF1">
        <w:rPr>
          <w:rFonts w:ascii="Arial" w:hAnsi="Arial" w:eastAsia="Arial" w:cs="Arial"/>
          <w:color w:val="000000" w:themeColor="text1" w:themeTint="FF" w:themeShade="FF"/>
          <w:sz w:val="24"/>
          <w:szCs w:val="24"/>
          <w:lang w:val="en-US"/>
        </w:rPr>
        <w:t>s</w:t>
      </w:r>
      <w:r w:rsidRPr="62DBFF41" w:rsidR="74986DF1">
        <w:rPr>
          <w:rFonts w:ascii="Arial" w:hAnsi="Arial" w:eastAsia="Arial" w:cs="Arial"/>
          <w:color w:val="000000" w:themeColor="text1" w:themeTint="FF" w:themeShade="FF"/>
          <w:sz w:val="24"/>
          <w:szCs w:val="24"/>
          <w:lang w:val="en-US"/>
        </w:rPr>
        <w:t xml:space="preserve">, and a </w:t>
      </w:r>
      <w:hyperlink r:id="Rdd1a5f9a62224531">
        <w:r w:rsidRPr="62DBFF41" w:rsidR="74986DF1">
          <w:rPr>
            <w:rStyle w:val="Hyperlink"/>
            <w:rFonts w:ascii="Arial" w:hAnsi="Arial" w:eastAsia="Arial" w:cs="Arial"/>
            <w:sz w:val="24"/>
            <w:szCs w:val="24"/>
            <w:lang w:val="en-US"/>
          </w:rPr>
          <w:t>newt called Alf</w:t>
        </w:r>
      </w:hyperlink>
      <w:r w:rsidRPr="62DBFF41" w:rsidR="74986DF1">
        <w:rPr>
          <w:rFonts w:ascii="Arial" w:hAnsi="Arial" w:eastAsia="Arial" w:cs="Arial"/>
          <w:color w:val="000000" w:themeColor="text1" w:themeTint="FF" w:themeShade="FF"/>
          <w:sz w:val="24"/>
          <w:szCs w:val="24"/>
          <w:lang w:val="en-US"/>
        </w:rPr>
        <w:t xml:space="preserve"> will visit Galway City very soon! </w:t>
      </w:r>
    </w:p>
    <w:p w:rsidR="2DE19AC1" w:rsidP="1EA212A8" w:rsidRDefault="2DE19AC1" w14:paraId="18C01C4B" w14:textId="4C738926">
      <w:pPr>
        <w:spacing w:after="240" w:line="257" w:lineRule="auto"/>
        <w:rPr>
          <w:rFonts w:ascii="Arial" w:hAnsi="Arial" w:eastAsia="Arial" w:cs="Arial"/>
          <w:color w:val="000000" w:themeColor="text1"/>
          <w:sz w:val="24"/>
          <w:szCs w:val="24"/>
          <w:lang w:val="en-US"/>
        </w:rPr>
      </w:pPr>
      <w:r w:rsidRPr="62DBFF41" w:rsidR="2DE19AC1">
        <w:rPr>
          <w:rFonts w:ascii="Arial" w:hAnsi="Arial" w:eastAsia="Arial" w:cs="Arial"/>
          <w:color w:val="000000" w:themeColor="text1" w:themeTint="FF" w:themeShade="FF"/>
          <w:sz w:val="24"/>
          <w:szCs w:val="24"/>
          <w:lang w:val="en-US"/>
        </w:rPr>
        <w:t>Happy</w:t>
      </w:r>
      <w:r w:rsidRPr="62DBFF41" w:rsidR="2DE19AC1">
        <w:rPr>
          <w:rFonts w:ascii="Arial" w:hAnsi="Arial" w:eastAsia="Arial" w:cs="Arial"/>
          <w:color w:val="000000" w:themeColor="text1" w:themeTint="FF" w:themeShade="FF"/>
          <w:sz w:val="24"/>
          <w:szCs w:val="24"/>
          <w:lang w:val="en-US"/>
        </w:rPr>
        <w:t xml:space="preserve"> reading, from the Galway City Arts Office team.</w:t>
      </w:r>
    </w:p>
    <w:p w:rsidR="5EBA0AA1" w:rsidP="4F089340" w:rsidRDefault="5EBA0AA1" w14:paraId="3BD44C5C" w14:textId="4F608B8C">
      <w:pPr>
        <w:spacing w:after="300"/>
        <w:rPr>
          <w:rFonts w:ascii="Arial" w:hAnsi="Arial" w:eastAsia="Arial" w:cs="Arial"/>
          <w:color w:val="000000" w:themeColor="text1" w:themeTint="FF" w:themeShade="FF"/>
          <w:sz w:val="24"/>
          <w:szCs w:val="24"/>
        </w:rPr>
      </w:pPr>
      <w:r w:rsidRPr="4F089340" w:rsidR="5EBA0AA1">
        <w:rPr>
          <w:rFonts w:ascii="Arial" w:hAnsi="Arial" w:eastAsia="Arial" w:cs="Arial"/>
          <w:b w:val="1"/>
          <w:bCs w:val="1"/>
          <w:color w:val="000000" w:themeColor="text1" w:themeTint="FF" w:themeShade="FF"/>
          <w:sz w:val="24"/>
          <w:szCs w:val="24"/>
          <w:lang w:val="en-US"/>
        </w:rPr>
        <w:t>_____________________________________________________________</w:t>
      </w:r>
    </w:p>
    <w:p w:rsidR="2A53B9ED" w:rsidP="4F089340" w:rsidRDefault="0389C300" w14:paraId="7F230D02" w14:textId="4C6E8091">
      <w:pPr>
        <w:spacing w:after="300"/>
        <w:rPr>
          <w:rFonts w:ascii="Times New Roman" w:hAnsi="Times New Roman" w:eastAsia="Times New Roman" w:cs="Times New Roman"/>
          <w:b w:val="1"/>
          <w:bCs w:val="1"/>
          <w:noProof w:val="0"/>
          <w:sz w:val="24"/>
          <w:szCs w:val="24"/>
          <w:lang w:val="en-US"/>
        </w:rPr>
      </w:pPr>
      <w:r w:rsidR="6F521772">
        <w:drawing>
          <wp:inline wp14:editId="033A1303" wp14:anchorId="5D5FC672">
            <wp:extent cx="4371974" cy="4371974"/>
            <wp:effectExtent l="0" t="0" r="0" b="0"/>
            <wp:docPr id="180150665" name="" title=""/>
            <wp:cNvGraphicFramePr>
              <a:graphicFrameLocks noChangeAspect="1"/>
            </wp:cNvGraphicFramePr>
            <a:graphic>
              <a:graphicData uri="http://schemas.openxmlformats.org/drawingml/2006/picture">
                <pic:pic>
                  <pic:nvPicPr>
                    <pic:cNvPr id="0" name=""/>
                    <pic:cNvPicPr/>
                  </pic:nvPicPr>
                  <pic:blipFill>
                    <a:blip r:embed="R47acba4d609341bc">
                      <a:extLst>
                        <a:ext xmlns:a="http://schemas.openxmlformats.org/drawingml/2006/main" uri="{28A0092B-C50C-407E-A947-70E740481C1C}">
                          <a14:useLocalDpi val="0"/>
                        </a:ext>
                      </a:extLst>
                    </a:blip>
                    <a:stretch>
                      <a:fillRect/>
                    </a:stretch>
                  </pic:blipFill>
                  <pic:spPr>
                    <a:xfrm>
                      <a:off x="0" y="0"/>
                      <a:ext cx="4371974" cy="4371974"/>
                    </a:xfrm>
                    <a:prstGeom prst="rect">
                      <a:avLst/>
                    </a:prstGeom>
                  </pic:spPr>
                </pic:pic>
              </a:graphicData>
            </a:graphic>
          </wp:inline>
        </w:drawing>
      </w:r>
    </w:p>
    <w:p w:rsidR="2A53B9ED" w:rsidP="4F089340" w:rsidRDefault="0389C300" w14:paraId="3CF57C7F" w14:textId="435EAF48">
      <w:pPr>
        <w:spacing w:after="300"/>
        <w:rPr>
          <w:rFonts w:ascii="Franklin Gothic" w:hAnsi="Franklin Gothic" w:eastAsia="Franklin Gothic" w:cs="Franklin Gothic"/>
          <w:b w:val="1"/>
          <w:bCs w:val="1"/>
          <w:noProof w:val="0"/>
          <w:sz w:val="28"/>
          <w:szCs w:val="28"/>
          <w:lang w:val="en-US"/>
        </w:rPr>
      </w:pPr>
      <w:r w:rsidRPr="4F089340" w:rsidR="6F521772">
        <w:rPr>
          <w:rFonts w:ascii="Franklin Gothic" w:hAnsi="Franklin Gothic" w:eastAsia="Franklin Gothic" w:cs="Franklin Gothic"/>
          <w:b w:val="1"/>
          <w:bCs w:val="1"/>
          <w:noProof w:val="0"/>
          <w:sz w:val="28"/>
          <w:szCs w:val="28"/>
          <w:lang w:val="en-US"/>
        </w:rPr>
        <w:t>Levelling Access Artists Practice Bursary Launches</w:t>
      </w:r>
    </w:p>
    <w:p w:rsidR="2A53B9ED" w:rsidP="4CAE879C" w:rsidRDefault="0389C300" w14:paraId="51693E1C" w14:textId="388507A7">
      <w:pPr>
        <w:spacing w:before="240" w:beforeAutospacing="off" w:after="240" w:afterAutospacing="off" w:line="254" w:lineRule="auto"/>
        <w:rPr>
          <w:rFonts w:ascii="Arial Nova" w:hAnsi="Arial Nova" w:eastAsia="Arial Nova" w:cs="Arial Nova"/>
          <w:noProof w:val="0"/>
          <w:sz w:val="24"/>
          <w:szCs w:val="24"/>
          <w:lang w:val="en-US"/>
        </w:rPr>
      </w:pPr>
      <w:r w:rsidRPr="62DBFF41" w:rsidR="6F521772">
        <w:rPr>
          <w:rFonts w:ascii="Arial Nova" w:hAnsi="Arial Nova" w:eastAsia="Arial Nova" w:cs="Arial Nova"/>
          <w:noProof w:val="0"/>
          <w:sz w:val="24"/>
          <w:szCs w:val="24"/>
          <w:lang w:val="en-US"/>
        </w:rPr>
        <w:t xml:space="preserve">The Arts Services of Clare County Council, Galway City Council and Mayo County Council are delighted to announce the launch of the </w:t>
      </w:r>
      <w:r w:rsidRPr="62DBFF41" w:rsidR="6F521772">
        <w:rPr>
          <w:rFonts w:ascii="Arial Nova" w:hAnsi="Arial Nova" w:eastAsia="Arial Nova" w:cs="Arial Nova"/>
          <w:b w:val="0"/>
          <w:bCs w:val="0"/>
          <w:noProof w:val="0"/>
          <w:sz w:val="24"/>
          <w:szCs w:val="24"/>
          <w:lang w:val="en-US"/>
        </w:rPr>
        <w:t>Levelling Access Artists Practice Bursary.</w:t>
      </w:r>
      <w:r w:rsidRPr="62DBFF41" w:rsidR="6D648468">
        <w:rPr>
          <w:rFonts w:ascii="Arial Nova" w:hAnsi="Arial Nova" w:eastAsia="Arial Nova" w:cs="Arial Nova"/>
          <w:b w:val="0"/>
          <w:bCs w:val="0"/>
          <w:noProof w:val="0"/>
          <w:sz w:val="24"/>
          <w:szCs w:val="24"/>
          <w:lang w:val="en-US"/>
        </w:rPr>
        <w:t xml:space="preserve"> </w:t>
      </w:r>
      <w:r w:rsidRPr="62DBFF41" w:rsidR="36EFFF76">
        <w:rPr>
          <w:rFonts w:ascii="Arial Nova" w:hAnsi="Arial Nova" w:eastAsia="Arial Nova" w:cs="Arial Nova"/>
          <w:noProof w:val="0"/>
          <w:sz w:val="24"/>
          <w:szCs w:val="24"/>
          <w:lang w:val="en-US"/>
        </w:rPr>
        <w:t>We</w:t>
      </w:r>
      <w:r w:rsidRPr="62DBFF41" w:rsidR="6F521772">
        <w:rPr>
          <w:rFonts w:ascii="Arial Nova" w:hAnsi="Arial Nova" w:eastAsia="Arial Nova" w:cs="Arial Nova"/>
          <w:noProof w:val="0"/>
          <w:sz w:val="24"/>
          <w:szCs w:val="24"/>
          <w:lang w:val="en-US"/>
        </w:rPr>
        <w:t xml:space="preserve"> are now inviting applications for the Levelling Access Artists Practice Bursary from artists with disabilities, one in each local authority area.</w:t>
      </w:r>
      <w:r>
        <w:tab/>
      </w:r>
      <w:r>
        <w:tab/>
      </w:r>
      <w:r w:rsidRPr="62DBFF41" w:rsidR="6F521772">
        <w:rPr>
          <w:rFonts w:ascii="Arial Nova" w:hAnsi="Arial Nova" w:eastAsia="Arial Nova" w:cs="Arial Nova"/>
          <w:noProof w:val="0"/>
          <w:sz w:val="24"/>
          <w:szCs w:val="24"/>
          <w:lang w:val="en-US"/>
        </w:rPr>
        <w:t xml:space="preserve">The bursary is open to professional artists with disabilities working in any </w:t>
      </w:r>
      <w:r w:rsidRPr="62DBFF41" w:rsidR="6F521772">
        <w:rPr>
          <w:rFonts w:ascii="Arial Nova" w:hAnsi="Arial Nova" w:eastAsia="Arial Nova" w:cs="Arial Nova"/>
          <w:noProof w:val="0"/>
          <w:sz w:val="24"/>
          <w:szCs w:val="24"/>
          <w:lang w:val="en-US"/>
        </w:rPr>
        <w:t>artform</w:t>
      </w:r>
      <w:r w:rsidRPr="62DBFF41" w:rsidR="6F521772">
        <w:rPr>
          <w:rFonts w:ascii="Arial Nova" w:hAnsi="Arial Nova" w:eastAsia="Arial Nova" w:cs="Arial Nova"/>
          <w:noProof w:val="0"/>
          <w:sz w:val="24"/>
          <w:szCs w:val="24"/>
          <w:lang w:val="en-US"/>
        </w:rPr>
        <w:t xml:space="preserve"> and at any stage of their career, </w:t>
      </w:r>
      <w:r w:rsidRPr="62DBFF41" w:rsidR="6F521772">
        <w:rPr>
          <w:rFonts w:ascii="Arial Nova" w:hAnsi="Arial Nova" w:eastAsia="Arial Nova" w:cs="Arial Nova"/>
          <w:noProof w:val="0"/>
          <w:sz w:val="24"/>
          <w:szCs w:val="24"/>
          <w:lang w:val="en-US"/>
        </w:rPr>
        <w:t>resident</w:t>
      </w:r>
      <w:r w:rsidRPr="62DBFF41" w:rsidR="6F521772">
        <w:rPr>
          <w:rFonts w:ascii="Arial Nova" w:hAnsi="Arial Nova" w:eastAsia="Arial Nova" w:cs="Arial Nova"/>
          <w:noProof w:val="0"/>
          <w:sz w:val="24"/>
          <w:szCs w:val="24"/>
          <w:lang w:val="en-US"/>
        </w:rPr>
        <w:t xml:space="preserve"> in Counties Clare</w:t>
      </w:r>
      <w:r w:rsidRPr="62DBFF41" w:rsidR="6A284B4C">
        <w:rPr>
          <w:rFonts w:ascii="Arial Nova" w:hAnsi="Arial Nova" w:eastAsia="Arial Nova" w:cs="Arial Nova"/>
          <w:noProof w:val="0"/>
          <w:sz w:val="24"/>
          <w:szCs w:val="24"/>
          <w:lang w:val="en-US"/>
        </w:rPr>
        <w:t xml:space="preserve"> or</w:t>
      </w:r>
      <w:r w:rsidRPr="62DBFF41" w:rsidR="6F521772">
        <w:rPr>
          <w:rFonts w:ascii="Arial Nova" w:hAnsi="Arial Nova" w:eastAsia="Arial Nova" w:cs="Arial Nova"/>
          <w:noProof w:val="0"/>
          <w:sz w:val="24"/>
          <w:szCs w:val="24"/>
          <w:lang w:val="en-US"/>
        </w:rPr>
        <w:t xml:space="preserve"> </w:t>
      </w:r>
      <w:r w:rsidRPr="62DBFF41" w:rsidR="6F521772">
        <w:rPr>
          <w:rFonts w:ascii="Arial Nova" w:hAnsi="Arial Nova" w:eastAsia="Arial Nova" w:cs="Arial Nova"/>
          <w:noProof w:val="0"/>
          <w:sz w:val="24"/>
          <w:szCs w:val="24"/>
          <w:lang w:val="en-US"/>
        </w:rPr>
        <w:t>Mayo</w:t>
      </w:r>
      <w:r w:rsidRPr="62DBFF41" w:rsidR="138DA5D9">
        <w:rPr>
          <w:rFonts w:ascii="Arial Nova" w:hAnsi="Arial Nova" w:eastAsia="Arial Nova" w:cs="Arial Nova"/>
          <w:noProof w:val="0"/>
          <w:sz w:val="24"/>
          <w:szCs w:val="24"/>
          <w:lang w:val="en-US"/>
        </w:rPr>
        <w:t>,</w:t>
      </w:r>
      <w:r w:rsidRPr="62DBFF41" w:rsidR="6F521772">
        <w:rPr>
          <w:rFonts w:ascii="Arial Nova" w:hAnsi="Arial Nova" w:eastAsia="Arial Nova" w:cs="Arial Nova"/>
          <w:noProof w:val="0"/>
          <w:sz w:val="24"/>
          <w:szCs w:val="24"/>
          <w:lang w:val="en-US"/>
        </w:rPr>
        <w:t xml:space="preserve"> or Galway City.</w:t>
      </w:r>
      <w:r w:rsidRPr="62DBFF41" w:rsidR="131422C6">
        <w:rPr>
          <w:rFonts w:ascii="Arial Nova" w:hAnsi="Arial Nova" w:eastAsia="Arial Nova" w:cs="Arial Nova"/>
          <w:noProof w:val="0"/>
          <w:sz w:val="24"/>
          <w:szCs w:val="24"/>
          <w:lang w:val="en-US"/>
        </w:rPr>
        <w:t xml:space="preserve"> </w:t>
      </w:r>
      <w:r w:rsidRPr="62DBFF41" w:rsidR="6F521772">
        <w:rPr>
          <w:rFonts w:ascii="Arial Nova" w:hAnsi="Arial Nova" w:eastAsia="Arial Nova" w:cs="Arial Nova"/>
          <w:noProof w:val="0"/>
          <w:sz w:val="24"/>
          <w:szCs w:val="24"/>
          <w:lang w:val="en-US"/>
        </w:rPr>
        <w:t>The Bursary will support professional artists with disabilities to</w:t>
      </w:r>
      <w:r w:rsidRPr="62DBFF41" w:rsidR="6F521772">
        <w:rPr>
          <w:rFonts w:ascii="Arial Nova" w:hAnsi="Arial Nova" w:eastAsia="Arial Nova" w:cs="Arial Nova"/>
          <w:noProof w:val="0"/>
          <w:sz w:val="24"/>
          <w:szCs w:val="24"/>
          <w:lang w:val="en-US"/>
        </w:rPr>
        <w:t xml:space="preserve"> </w:t>
      </w:r>
      <w:r w:rsidRPr="62DBFF41" w:rsidR="55E738BB">
        <w:rPr>
          <w:rFonts w:ascii="Arial Nova" w:hAnsi="Arial Nova" w:eastAsia="Arial Nova" w:cs="Arial Nova"/>
          <w:noProof w:val="0"/>
          <w:sz w:val="24"/>
          <w:szCs w:val="24"/>
          <w:lang w:val="en-US"/>
        </w:rPr>
        <w:t>d</w:t>
      </w:r>
      <w:r w:rsidRPr="62DBFF41" w:rsidR="6F521772">
        <w:rPr>
          <w:rFonts w:ascii="Arial Nova" w:hAnsi="Arial Nova" w:eastAsia="Arial Nova" w:cs="Arial Nova"/>
          <w:noProof w:val="0"/>
          <w:color w:val="000000" w:themeColor="text1" w:themeTint="FF" w:themeShade="FF"/>
          <w:sz w:val="24"/>
          <w:szCs w:val="24"/>
          <w:lang w:val="en-US"/>
        </w:rPr>
        <w:t xml:space="preserve">evelop practice; create new </w:t>
      </w:r>
      <w:r w:rsidRPr="62DBFF41" w:rsidR="6F521772">
        <w:rPr>
          <w:rFonts w:ascii="Arial Nova" w:hAnsi="Arial Nova" w:eastAsia="Arial Nova" w:cs="Arial Nova"/>
          <w:noProof w:val="0"/>
          <w:color w:val="000000" w:themeColor="text1" w:themeTint="FF" w:themeShade="FF"/>
          <w:sz w:val="24"/>
          <w:szCs w:val="24"/>
          <w:lang w:val="en-US"/>
        </w:rPr>
        <w:t>work</w:t>
      </w:r>
      <w:r w:rsidRPr="62DBFF41" w:rsidR="09F4F9E0">
        <w:rPr>
          <w:rFonts w:ascii="Arial Nova" w:hAnsi="Arial Nova" w:eastAsia="Arial Nova" w:cs="Arial Nova"/>
          <w:noProof w:val="0"/>
          <w:color w:val="000000" w:themeColor="text1" w:themeTint="FF" w:themeShade="FF"/>
          <w:sz w:val="24"/>
          <w:szCs w:val="24"/>
          <w:lang w:val="en-US"/>
        </w:rPr>
        <w:t>,</w:t>
      </w:r>
      <w:r w:rsidRPr="62DBFF41" w:rsidR="6F521772">
        <w:rPr>
          <w:rFonts w:ascii="Arial Nova" w:hAnsi="Arial Nova" w:eastAsia="Arial Nova" w:cs="Arial Nova"/>
          <w:noProof w:val="0"/>
          <w:color w:val="000000" w:themeColor="text1" w:themeTint="FF" w:themeShade="FF"/>
          <w:sz w:val="24"/>
          <w:szCs w:val="24"/>
          <w:lang w:val="en-US"/>
        </w:rPr>
        <w:t xml:space="preserve"> or</w:t>
      </w:r>
      <w:r w:rsidRPr="62DBFF41" w:rsidR="6F521772">
        <w:rPr>
          <w:rFonts w:ascii="Arial Nova" w:hAnsi="Arial Nova" w:eastAsia="Arial Nova" w:cs="Arial Nova"/>
          <w:noProof w:val="0"/>
          <w:color w:val="000000" w:themeColor="text1" w:themeTint="FF" w:themeShade="FF"/>
          <w:sz w:val="24"/>
          <w:szCs w:val="24"/>
          <w:lang w:val="en-US"/>
        </w:rPr>
        <w:t xml:space="preserve"> develop an artistic project</w:t>
      </w:r>
      <w:r w:rsidRPr="62DBFF41" w:rsidR="221899E9">
        <w:rPr>
          <w:rFonts w:ascii="Arial Nova" w:hAnsi="Arial Nova" w:eastAsia="Arial Nova" w:cs="Arial Nova"/>
          <w:noProof w:val="0"/>
          <w:color w:val="000000" w:themeColor="text1" w:themeTint="FF" w:themeShade="FF"/>
          <w:sz w:val="24"/>
          <w:szCs w:val="24"/>
          <w:lang w:val="en-US"/>
        </w:rPr>
        <w:t xml:space="preserve">. </w:t>
      </w:r>
      <w:r w:rsidRPr="62DBFF41" w:rsidR="6F521772">
        <w:rPr>
          <w:rFonts w:ascii="Arial Nova" w:hAnsi="Arial Nova" w:eastAsia="Arial Nova" w:cs="Arial Nova"/>
          <w:noProof w:val="0"/>
          <w:color w:val="000000" w:themeColor="text1" w:themeTint="FF" w:themeShade="FF"/>
          <w:sz w:val="24"/>
          <w:szCs w:val="24"/>
          <w:lang w:val="en-US"/>
        </w:rPr>
        <w:t xml:space="preserve">  one award in each local authority </w:t>
      </w:r>
      <w:r w:rsidRPr="62DBFF41" w:rsidR="6F521772">
        <w:rPr>
          <w:rFonts w:ascii="Arial Nova" w:hAnsi="Arial Nova" w:eastAsia="Arial Nova" w:cs="Arial Nova"/>
          <w:noProof w:val="0"/>
          <w:color w:val="000000" w:themeColor="text1" w:themeTint="FF" w:themeShade="FF"/>
          <w:sz w:val="24"/>
          <w:szCs w:val="24"/>
          <w:lang w:val="en-US"/>
        </w:rPr>
        <w:t xml:space="preserve">area </w:t>
      </w:r>
      <w:r w:rsidRPr="62DBFF41" w:rsidR="6F521772">
        <w:rPr>
          <w:rFonts w:ascii="Arial Nova" w:hAnsi="Arial Nova" w:eastAsia="Arial Nova" w:cs="Arial Nova"/>
          <w:noProof w:val="0"/>
          <w:sz w:val="24"/>
          <w:szCs w:val="24"/>
          <w:lang w:val="en-US"/>
        </w:rPr>
        <w:t xml:space="preserve">of </w:t>
      </w:r>
      <w:r w:rsidRPr="62DBFF41" w:rsidR="6F521772">
        <w:rPr>
          <w:rFonts w:ascii="Arial Nova" w:hAnsi="Arial Nova" w:eastAsia="Arial Nova" w:cs="Arial Nova"/>
          <w:noProof w:val="0"/>
          <w:color w:val="000000" w:themeColor="text1" w:themeTint="FF" w:themeShade="FF"/>
          <w:sz w:val="24"/>
          <w:szCs w:val="24"/>
          <w:lang w:val="en-US"/>
        </w:rPr>
        <w:t>€5000</w:t>
      </w:r>
      <w:r w:rsidRPr="62DBFF41" w:rsidR="6F521772">
        <w:rPr>
          <w:rFonts w:ascii="Arial Nova" w:hAnsi="Arial Nova" w:eastAsia="Arial Nova" w:cs="Arial Nova"/>
          <w:noProof w:val="0"/>
          <w:sz w:val="24"/>
          <w:szCs w:val="24"/>
          <w:lang w:val="en-US"/>
        </w:rPr>
        <w:t xml:space="preserve">.00 plus specific access supports, </w:t>
      </w:r>
      <w:r w:rsidRPr="62DBFF41" w:rsidR="6F521772">
        <w:rPr>
          <w:rFonts w:ascii="Arial Nova" w:hAnsi="Arial Nova" w:eastAsia="Arial Nova" w:cs="Arial Nova"/>
          <w:noProof w:val="0"/>
          <w:sz w:val="24"/>
          <w:szCs w:val="24"/>
          <w:lang w:val="en-US"/>
        </w:rPr>
        <w:t>resources</w:t>
      </w:r>
      <w:r w:rsidRPr="62DBFF41" w:rsidR="6F521772">
        <w:rPr>
          <w:rFonts w:ascii="Arial Nova" w:hAnsi="Arial Nova" w:eastAsia="Arial Nova" w:cs="Arial Nova"/>
          <w:noProof w:val="0"/>
          <w:sz w:val="24"/>
          <w:szCs w:val="24"/>
          <w:lang w:val="en-US"/>
        </w:rPr>
        <w:t xml:space="preserve"> and network opportunities.</w:t>
      </w:r>
      <w:r w:rsidRPr="62DBFF41" w:rsidR="02C529A3">
        <w:rPr>
          <w:rFonts w:ascii="Arial Nova" w:hAnsi="Arial Nova" w:eastAsia="Arial Nova" w:cs="Arial Nova"/>
          <w:noProof w:val="0"/>
          <w:sz w:val="24"/>
          <w:szCs w:val="24"/>
          <w:lang w:val="en-US"/>
        </w:rPr>
        <w:t xml:space="preserve"> </w:t>
      </w:r>
      <w:r w:rsidRPr="62DBFF41" w:rsidR="6F521772">
        <w:rPr>
          <w:rFonts w:ascii="Arial Nova" w:hAnsi="Arial Nova" w:eastAsia="Arial Nova" w:cs="Arial Nova"/>
          <w:noProof w:val="0"/>
          <w:sz w:val="24"/>
          <w:szCs w:val="24"/>
          <w:lang w:val="en-US"/>
        </w:rPr>
        <w:t>Application forms and guidelines</w:t>
      </w:r>
      <w:r w:rsidRPr="62DBFF41" w:rsidR="6F521772">
        <w:rPr>
          <w:rFonts w:ascii="Arial Nova" w:hAnsi="Arial Nova" w:eastAsia="Arial Nova" w:cs="Arial Nova"/>
          <w:noProof w:val="0"/>
          <w:sz w:val="24"/>
          <w:szCs w:val="24"/>
          <w:lang w:val="en-US"/>
        </w:rPr>
        <w:t xml:space="preserve"> </w:t>
      </w:r>
      <w:r w:rsidRPr="62DBFF41" w:rsidR="6F521772">
        <w:rPr>
          <w:rFonts w:ascii="Arial Nova" w:hAnsi="Arial Nova" w:eastAsia="Arial Nova" w:cs="Arial Nova"/>
          <w:noProof w:val="0"/>
          <w:sz w:val="24"/>
          <w:szCs w:val="24"/>
          <w:lang w:val="en-US"/>
        </w:rPr>
        <w:t xml:space="preserve">can be </w:t>
      </w:r>
      <w:hyperlink r:id="R16c31abc824b4eba">
        <w:r w:rsidRPr="62DBFF41" w:rsidR="6F521772">
          <w:rPr>
            <w:rStyle w:val="Hyperlink"/>
            <w:rFonts w:ascii="Arial Nova" w:hAnsi="Arial Nova" w:eastAsia="Arial Nova" w:cs="Arial Nova"/>
            <w:noProof w:val="0"/>
            <w:sz w:val="24"/>
            <w:szCs w:val="24"/>
            <w:lang w:val="en-US"/>
          </w:rPr>
          <w:t>downloaded</w:t>
        </w:r>
        <w:r w:rsidRPr="62DBFF41" w:rsidR="2DE48109">
          <w:rPr>
            <w:rStyle w:val="Hyperlink"/>
            <w:rFonts w:ascii="Arial Nova" w:hAnsi="Arial Nova" w:eastAsia="Arial Nova" w:cs="Arial Nova"/>
            <w:noProof w:val="0"/>
            <w:sz w:val="24"/>
            <w:szCs w:val="24"/>
            <w:lang w:val="en-US"/>
          </w:rPr>
          <w:t xml:space="preserve"> here</w:t>
        </w:r>
      </w:hyperlink>
      <w:r w:rsidRPr="62DBFF41" w:rsidR="6F521772">
        <w:rPr>
          <w:rFonts w:ascii="Arial Nova" w:hAnsi="Arial Nova" w:eastAsia="Arial Nova" w:cs="Arial Nova"/>
          <w:noProof w:val="0"/>
          <w:sz w:val="24"/>
          <w:szCs w:val="24"/>
          <w:lang w:val="en-US"/>
        </w:rPr>
        <w:t xml:space="preserve"> </w:t>
      </w:r>
    </w:p>
    <w:p w:rsidR="2A53B9ED" w:rsidP="4F089340" w:rsidRDefault="0389C300" w14:paraId="533D1013" w14:textId="2323DE21">
      <w:pPr>
        <w:spacing w:before="240" w:beforeAutospacing="off" w:after="240" w:afterAutospacing="off" w:line="254" w:lineRule="auto"/>
        <w:rPr>
          <w:rFonts w:ascii="Arial Nova" w:hAnsi="Arial Nova" w:eastAsia="Arial Nova" w:cs="Arial Nova"/>
          <w:noProof w:val="0"/>
          <w:sz w:val="24"/>
          <w:szCs w:val="24"/>
          <w:lang w:val="en-US"/>
        </w:rPr>
      </w:pPr>
      <w:r w:rsidRPr="6F8C01B7" w:rsidR="0EB5DC5B">
        <w:rPr>
          <w:rFonts w:ascii="Arial Nova" w:hAnsi="Arial Nova" w:eastAsia="Arial Nova" w:cs="Arial Nova"/>
          <w:noProof w:val="0"/>
          <w:sz w:val="24"/>
          <w:szCs w:val="24"/>
          <w:lang w:val="en-US"/>
        </w:rPr>
        <w:t>D</w:t>
      </w:r>
      <w:r w:rsidRPr="6F8C01B7" w:rsidR="6F521772">
        <w:rPr>
          <w:rFonts w:ascii="Arial Nova" w:hAnsi="Arial Nova" w:eastAsia="Arial Nova" w:cs="Arial Nova"/>
          <w:noProof w:val="0"/>
          <w:sz w:val="24"/>
          <w:szCs w:val="24"/>
          <w:lang w:val="en-US"/>
        </w:rPr>
        <w:t>eadlin</w:t>
      </w:r>
      <w:r w:rsidRPr="6F8C01B7" w:rsidR="6F521772">
        <w:rPr>
          <w:rFonts w:ascii="Arial Nova" w:hAnsi="Arial Nova" w:eastAsia="Arial Nova" w:cs="Arial Nova"/>
          <w:noProof w:val="0"/>
          <w:sz w:val="24"/>
          <w:szCs w:val="24"/>
          <w:lang w:val="en-US"/>
        </w:rPr>
        <w:t>e</w:t>
      </w:r>
      <w:r w:rsidRPr="6F8C01B7" w:rsidR="6F521772">
        <w:rPr>
          <w:rFonts w:ascii="Arial Nova" w:hAnsi="Arial Nova" w:eastAsia="Arial Nova" w:cs="Arial Nova"/>
          <w:noProof w:val="0"/>
          <w:sz w:val="24"/>
          <w:szCs w:val="24"/>
          <w:lang w:val="en-US"/>
        </w:rPr>
        <w:t xml:space="preserve"> is Tuesday 19</w:t>
      </w:r>
      <w:r w:rsidRPr="6F8C01B7" w:rsidR="6F521772">
        <w:rPr>
          <w:rFonts w:ascii="Arial Nova" w:hAnsi="Arial Nova" w:eastAsia="Arial Nova" w:cs="Arial Nova"/>
          <w:noProof w:val="0"/>
          <w:sz w:val="24"/>
          <w:szCs w:val="24"/>
          <w:lang w:val="en-US"/>
        </w:rPr>
        <w:t xml:space="preserve"> November. </w:t>
      </w:r>
      <w:r w:rsidRPr="6F8C01B7" w:rsidR="6F521772">
        <w:rPr>
          <w:rFonts w:ascii="Arial Nova" w:hAnsi="Arial Nova" w:eastAsia="Arial Nova" w:cs="Arial Nova"/>
          <w:noProof w:val="0"/>
          <w:sz w:val="24"/>
          <w:szCs w:val="24"/>
          <w:lang w:val="en-US"/>
        </w:rPr>
        <w:t xml:space="preserve">For further information </w:t>
      </w:r>
      <w:r w:rsidRPr="6F8C01B7" w:rsidR="69196ED8">
        <w:rPr>
          <w:rFonts w:ascii="Arial Nova" w:hAnsi="Arial Nova" w:eastAsia="Arial Nova" w:cs="Arial Nova"/>
          <w:noProof w:val="0"/>
          <w:sz w:val="24"/>
          <w:szCs w:val="24"/>
          <w:lang w:val="en-US"/>
        </w:rPr>
        <w:t xml:space="preserve">for Galway City applicants </w:t>
      </w:r>
      <w:r w:rsidRPr="6F8C01B7" w:rsidR="6F521772">
        <w:rPr>
          <w:rFonts w:ascii="Arial Nova" w:hAnsi="Arial Nova" w:eastAsia="Arial Nova" w:cs="Arial Nova"/>
          <w:noProof w:val="0"/>
          <w:sz w:val="24"/>
          <w:szCs w:val="24"/>
          <w:lang w:val="en-US"/>
        </w:rPr>
        <w:t>contact</w:t>
      </w:r>
      <w:r w:rsidRPr="6F8C01B7" w:rsidR="6F521772">
        <w:rPr>
          <w:rFonts w:ascii="Arial Nova" w:hAnsi="Arial Nova" w:eastAsia="Arial Nova" w:cs="Arial Nova"/>
          <w:noProof w:val="0"/>
          <w:sz w:val="24"/>
          <w:szCs w:val="24"/>
          <w:lang w:val="en-US"/>
        </w:rPr>
        <w:t xml:space="preserve"> </w:t>
      </w:r>
      <w:hyperlink r:id="R91c4dd506e174721">
        <w:r w:rsidRPr="6F8C01B7" w:rsidR="6F521772">
          <w:rPr>
            <w:rStyle w:val="Hyperlink"/>
            <w:rFonts w:ascii="Arial Nova" w:hAnsi="Arial Nova" w:eastAsia="Arial Nova" w:cs="Arial Nova"/>
            <w:strike w:val="0"/>
            <w:dstrike w:val="0"/>
            <w:noProof w:val="0"/>
            <w:color w:val="0563C1"/>
            <w:sz w:val="24"/>
            <w:szCs w:val="24"/>
            <w:u w:val="single"/>
            <w:lang w:val="en-US"/>
          </w:rPr>
          <w:t>arts@galwaycity.ie</w:t>
        </w:r>
      </w:hyperlink>
      <w:r w:rsidRPr="6F8C01B7" w:rsidR="6F521772">
        <w:rPr>
          <w:rFonts w:ascii="Arial Nova" w:hAnsi="Arial Nova" w:eastAsia="Arial Nova" w:cs="Arial Nova"/>
          <w:noProof w:val="0"/>
          <w:sz w:val="24"/>
          <w:szCs w:val="24"/>
          <w:lang w:val="en-US"/>
        </w:rPr>
        <w:t xml:space="preserve"> with the subject line "Levelling Access Bursary"</w:t>
      </w:r>
    </w:p>
    <w:p w:rsidR="2A53B9ED" w:rsidP="4F089340" w:rsidRDefault="0389C300" w14:paraId="27523968" w14:textId="61A18799">
      <w:pPr>
        <w:spacing w:before="240" w:beforeAutospacing="off" w:after="240" w:afterAutospacing="off" w:line="254" w:lineRule="auto"/>
        <w:rPr>
          <w:rFonts w:ascii="Arial Nova" w:hAnsi="Arial Nova" w:eastAsia="Arial Nova" w:cs="Arial Nova"/>
          <w:noProof w:val="0"/>
          <w:sz w:val="24"/>
          <w:szCs w:val="24"/>
          <w:lang w:val="en-US"/>
        </w:rPr>
      </w:pPr>
      <w:r w:rsidRPr="6F8C01B7" w:rsidR="6F521772">
        <w:rPr>
          <w:rFonts w:ascii="Arial Nova" w:hAnsi="Arial Nova" w:eastAsia="Arial Nova" w:cs="Arial Nova"/>
          <w:noProof w:val="0"/>
          <w:sz w:val="24"/>
          <w:szCs w:val="24"/>
          <w:lang w:val="en-US"/>
        </w:rPr>
        <w:t>The Levelling Access Artists Practice Bursary is funded by Arts Council Ireland.</w:t>
      </w:r>
    </w:p>
    <w:p w:rsidR="2A53B9ED" w:rsidP="6F8C01B7" w:rsidRDefault="0389C300" w14:paraId="5816D67B" w14:textId="1237803C">
      <w:pPr>
        <w:spacing w:after="300"/>
        <w:rPr>
          <w:rFonts w:ascii="Arial" w:hAnsi="Arial" w:eastAsia="Arial" w:cs="Arial"/>
          <w:color w:val="000000" w:themeColor="text1" w:themeTint="FF" w:themeShade="FF"/>
          <w:sz w:val="24"/>
          <w:szCs w:val="24"/>
        </w:rPr>
      </w:pPr>
      <w:r w:rsidRPr="6F8C01B7" w:rsidR="0D98228D">
        <w:rPr>
          <w:rFonts w:ascii="Arial" w:hAnsi="Arial" w:eastAsia="Arial" w:cs="Arial"/>
          <w:b w:val="1"/>
          <w:bCs w:val="1"/>
          <w:color w:val="000000" w:themeColor="text1" w:themeTint="FF" w:themeShade="FF"/>
          <w:sz w:val="24"/>
          <w:szCs w:val="24"/>
          <w:lang w:val="en-US"/>
        </w:rPr>
        <w:t>_____________________________________________________________</w:t>
      </w:r>
    </w:p>
    <w:p w:rsidR="2A53B9ED" w:rsidP="6F8C01B7" w:rsidRDefault="0389C300" w14:paraId="20581DAA" w14:textId="07C12CE4">
      <w:pPr>
        <w:pStyle w:val="Normal"/>
        <w:spacing w:before="240" w:beforeAutospacing="off" w:after="240" w:afterAutospacing="off" w:line="254" w:lineRule="auto"/>
        <w:rPr>
          <w:rFonts w:ascii="Franklin Gothic" w:hAnsi="Franklin Gothic" w:eastAsia="Franklin Gothic" w:cs="Franklin Gothic"/>
          <w:noProof w:val="0"/>
          <w:sz w:val="28"/>
          <w:szCs w:val="28"/>
          <w:lang w:val="en-US"/>
        </w:rPr>
      </w:pPr>
      <w:r w:rsidRPr="6F8C01B7" w:rsidR="0D98228D">
        <w:rPr>
          <w:rFonts w:ascii="Franklin Gothic" w:hAnsi="Franklin Gothic" w:eastAsia="Franklin Gothic" w:cs="Franklin Gothic"/>
          <w:color w:val="000000" w:themeColor="text1" w:themeTint="FF" w:themeShade="FF"/>
          <w:sz w:val="28"/>
          <w:szCs w:val="28"/>
          <w:lang w:val="en-US"/>
        </w:rPr>
        <w:t>Six in the Attic &amp; Virtual Attic 2024-25</w:t>
      </w:r>
      <w:r w:rsidRPr="6F8C01B7" w:rsidR="199FDA22">
        <w:rPr>
          <w:rFonts w:ascii="Franklin Gothic" w:hAnsi="Franklin Gothic" w:eastAsia="Franklin Gothic" w:cs="Franklin Gothic"/>
          <w:color w:val="000000" w:themeColor="text1" w:themeTint="FF" w:themeShade="FF"/>
          <w:sz w:val="28"/>
          <w:szCs w:val="28"/>
          <w:lang w:val="en-US"/>
        </w:rPr>
        <w:t xml:space="preserve"> Call for Applications</w:t>
      </w:r>
    </w:p>
    <w:p w:rsidR="7F9DBC7C" w:rsidP="6F8C01B7" w:rsidRDefault="7F9DBC7C" w14:paraId="767D9470" w14:textId="0AC07E84">
      <w:pPr>
        <w:spacing w:before="240" w:beforeAutospacing="off" w:after="240" w:afterAutospacing="off"/>
        <w:rPr>
          <w:rFonts w:ascii="Arial" w:hAnsi="Arial" w:eastAsia="Arial" w:cs="Arial"/>
          <w:noProof w:val="0"/>
          <w:sz w:val="24"/>
          <w:szCs w:val="24"/>
          <w:lang w:val="en-US"/>
        </w:rPr>
      </w:pPr>
      <w:r w:rsidRPr="6F8C01B7" w:rsidR="7F9DBC7C">
        <w:rPr>
          <w:rFonts w:ascii="Arial" w:hAnsi="Arial" w:eastAsia="Arial" w:cs="Arial"/>
          <w:noProof w:val="0"/>
          <w:sz w:val="24"/>
          <w:szCs w:val="24"/>
          <w:lang w:val="en-US"/>
        </w:rPr>
        <w:t xml:space="preserve">The Irish Theatre Institute (ITI) is accepting applications for its key artist development </w:t>
      </w:r>
      <w:r w:rsidRPr="6F8C01B7" w:rsidR="7F9DBC7C">
        <w:rPr>
          <w:rFonts w:ascii="Arial" w:hAnsi="Arial" w:eastAsia="Arial" w:cs="Arial"/>
          <w:noProof w:val="0"/>
          <w:sz w:val="24"/>
          <w:szCs w:val="24"/>
          <w:lang w:val="en-US"/>
        </w:rPr>
        <w:t>programme</w:t>
      </w:r>
      <w:r w:rsidRPr="6F8C01B7" w:rsidR="7F9DBC7C">
        <w:rPr>
          <w:rFonts w:ascii="Arial" w:hAnsi="Arial" w:eastAsia="Arial" w:cs="Arial"/>
          <w:noProof w:val="0"/>
          <w:sz w:val="24"/>
          <w:szCs w:val="24"/>
          <w:lang w:val="en-US"/>
        </w:rPr>
        <w:t>, working with local auth</w:t>
      </w:r>
      <w:r w:rsidRPr="6F8C01B7" w:rsidR="24DB6F2B">
        <w:rPr>
          <w:rFonts w:ascii="Arial" w:hAnsi="Arial" w:eastAsia="Arial" w:cs="Arial"/>
          <w:noProof w:val="0"/>
          <w:sz w:val="24"/>
          <w:szCs w:val="24"/>
          <w:lang w:val="en-US"/>
        </w:rPr>
        <w:t>or</w:t>
      </w:r>
      <w:r w:rsidRPr="6F8C01B7" w:rsidR="7F9DBC7C">
        <w:rPr>
          <w:rFonts w:ascii="Arial" w:hAnsi="Arial" w:eastAsia="Arial" w:cs="Arial"/>
          <w:noProof w:val="0"/>
          <w:sz w:val="24"/>
          <w:szCs w:val="24"/>
          <w:lang w:val="en-US"/>
        </w:rPr>
        <w:t>ity pa</w:t>
      </w:r>
      <w:r w:rsidRPr="6F8C01B7" w:rsidR="046746F0">
        <w:rPr>
          <w:rFonts w:ascii="Arial" w:hAnsi="Arial" w:eastAsia="Arial" w:cs="Arial"/>
          <w:noProof w:val="0"/>
          <w:sz w:val="24"/>
          <w:szCs w:val="24"/>
          <w:lang w:val="en-US"/>
        </w:rPr>
        <w:t>r</w:t>
      </w:r>
      <w:r w:rsidRPr="6F8C01B7" w:rsidR="7F9DBC7C">
        <w:rPr>
          <w:rFonts w:ascii="Arial" w:hAnsi="Arial" w:eastAsia="Arial" w:cs="Arial"/>
          <w:noProof w:val="0"/>
          <w:sz w:val="24"/>
          <w:szCs w:val="24"/>
          <w:lang w:val="en-US"/>
        </w:rPr>
        <w:t xml:space="preserve">tners </w:t>
      </w:r>
      <w:r w:rsidRPr="6F8C01B7" w:rsidR="7F9DBC7C">
        <w:rPr>
          <w:rFonts w:ascii="Arial" w:hAnsi="Arial" w:eastAsia="Arial" w:cs="Arial"/>
          <w:noProof w:val="0"/>
          <w:sz w:val="24"/>
          <w:szCs w:val="24"/>
          <w:lang w:val="en-US"/>
        </w:rPr>
        <w:t>includ</w:t>
      </w:r>
      <w:r w:rsidRPr="6F8C01B7" w:rsidR="686C0AFB">
        <w:rPr>
          <w:rFonts w:ascii="Arial" w:hAnsi="Arial" w:eastAsia="Arial" w:cs="Arial"/>
          <w:noProof w:val="0"/>
          <w:sz w:val="24"/>
          <w:szCs w:val="24"/>
          <w:lang w:val="en-US"/>
        </w:rPr>
        <w:t>i</w:t>
      </w:r>
      <w:r w:rsidRPr="6F8C01B7" w:rsidR="7F9DBC7C">
        <w:rPr>
          <w:rFonts w:ascii="Arial" w:hAnsi="Arial" w:eastAsia="Arial" w:cs="Arial"/>
          <w:noProof w:val="0"/>
          <w:sz w:val="24"/>
          <w:szCs w:val="24"/>
          <w:lang w:val="en-US"/>
        </w:rPr>
        <w:t>ng</w:t>
      </w:r>
      <w:r w:rsidRPr="6F8C01B7" w:rsidR="7F9DBC7C">
        <w:rPr>
          <w:rFonts w:ascii="Arial" w:hAnsi="Arial" w:eastAsia="Arial" w:cs="Arial"/>
          <w:noProof w:val="0"/>
          <w:sz w:val="24"/>
          <w:szCs w:val="24"/>
          <w:lang w:val="en-US"/>
        </w:rPr>
        <w:t xml:space="preserve"> Galway City Council.</w:t>
      </w:r>
    </w:p>
    <w:p w:rsidR="17B9D20A" w:rsidP="6F8C01B7" w:rsidRDefault="17B9D20A" w14:paraId="2A6B233B" w14:textId="34C0DD81">
      <w:pPr>
        <w:spacing w:before="240" w:beforeAutospacing="off" w:after="240" w:afterAutospacing="off"/>
        <w:rPr>
          <w:rFonts w:ascii="Arial" w:hAnsi="Arial" w:eastAsia="Arial" w:cs="Arial"/>
          <w:noProof w:val="0"/>
          <w:sz w:val="24"/>
          <w:szCs w:val="24"/>
          <w:lang w:val="en-US"/>
        </w:rPr>
      </w:pPr>
      <w:r w:rsidRPr="6F8C01B7" w:rsidR="17B9D20A">
        <w:rPr>
          <w:rFonts w:ascii="Arial" w:hAnsi="Arial" w:eastAsia="Arial" w:cs="Arial"/>
          <w:noProof w:val="0"/>
          <w:sz w:val="24"/>
          <w:szCs w:val="24"/>
          <w:lang w:val="en-US"/>
        </w:rPr>
        <w:t>S</w:t>
      </w:r>
      <w:r w:rsidRPr="6F8C01B7" w:rsidR="7F9DBC7C">
        <w:rPr>
          <w:rFonts w:ascii="Arial" w:hAnsi="Arial" w:eastAsia="Arial" w:cs="Arial"/>
          <w:noProof w:val="0"/>
          <w:sz w:val="24"/>
          <w:szCs w:val="24"/>
          <w:lang w:val="en-US"/>
        </w:rPr>
        <w:t xml:space="preserve">eeking artists with ambitious creative plans for the period from December 2024 to November 2025, who are looking for mentoring, peer support, and access to space, time, and practical resources over a 12-month period. </w:t>
      </w:r>
      <w:r w:rsidRPr="6F8C01B7" w:rsidR="1A3B2582">
        <w:rPr>
          <w:rFonts w:ascii="Arial" w:hAnsi="Arial" w:eastAsia="Arial" w:cs="Arial"/>
          <w:noProof w:val="0"/>
          <w:sz w:val="24"/>
          <w:szCs w:val="24"/>
          <w:lang w:val="en-US"/>
        </w:rPr>
        <w:t>Applicants'</w:t>
      </w:r>
      <w:r w:rsidRPr="6F8C01B7" w:rsidR="7F9DBC7C">
        <w:rPr>
          <w:rFonts w:ascii="Arial" w:hAnsi="Arial" w:eastAsia="Arial" w:cs="Arial"/>
          <w:noProof w:val="0"/>
          <w:sz w:val="24"/>
          <w:szCs w:val="24"/>
          <w:lang w:val="en-US"/>
        </w:rPr>
        <w:t xml:space="preserve"> resident on the island of Ireland </w:t>
      </w:r>
      <w:r w:rsidRPr="6F8C01B7" w:rsidR="31B0DF8F">
        <w:rPr>
          <w:rFonts w:ascii="Arial" w:hAnsi="Arial" w:eastAsia="Arial" w:cs="Arial"/>
          <w:noProof w:val="0"/>
          <w:sz w:val="24"/>
          <w:szCs w:val="24"/>
          <w:lang w:val="en-US"/>
        </w:rPr>
        <w:t>who</w:t>
      </w:r>
      <w:r w:rsidRPr="6F8C01B7" w:rsidR="7F9DBC7C">
        <w:rPr>
          <w:rFonts w:ascii="Arial" w:hAnsi="Arial" w:eastAsia="Arial" w:cs="Arial"/>
          <w:noProof w:val="0"/>
          <w:sz w:val="24"/>
          <w:szCs w:val="24"/>
          <w:lang w:val="en-US"/>
        </w:rPr>
        <w:t xml:space="preserve"> have an established theatre practic</w:t>
      </w:r>
      <w:r w:rsidRPr="6F8C01B7" w:rsidR="35B29946">
        <w:rPr>
          <w:rFonts w:ascii="Arial" w:hAnsi="Arial" w:eastAsia="Arial" w:cs="Arial"/>
          <w:noProof w:val="0"/>
          <w:sz w:val="24"/>
          <w:szCs w:val="24"/>
          <w:lang w:val="en-US"/>
        </w:rPr>
        <w:t xml:space="preserve">e can apply. </w:t>
      </w:r>
    </w:p>
    <w:p w:rsidR="5F126EBE" w:rsidP="6F8C01B7" w:rsidRDefault="5F126EBE" w14:paraId="79A0ADDB" w14:textId="593D663D">
      <w:pPr>
        <w:spacing w:before="240" w:beforeAutospacing="off" w:after="240" w:afterAutospacing="off"/>
        <w:rPr>
          <w:rStyle w:val="Hyperlink"/>
          <w:rFonts w:ascii="Arial" w:hAnsi="Arial" w:eastAsia="Arial" w:cs="Arial"/>
          <w:noProof w:val="0"/>
          <w:sz w:val="24"/>
          <w:szCs w:val="24"/>
          <w:lang w:val="en-US"/>
        </w:rPr>
      </w:pPr>
      <w:hyperlink r:id="R7f380ca161b644b0">
        <w:r w:rsidRPr="6F8C01B7" w:rsidR="5F126EBE">
          <w:rPr>
            <w:rStyle w:val="Hyperlink"/>
            <w:rFonts w:ascii="Arial" w:hAnsi="Arial" w:eastAsia="Arial" w:cs="Arial"/>
            <w:noProof w:val="0"/>
            <w:sz w:val="24"/>
            <w:szCs w:val="24"/>
            <w:lang w:val="en-US"/>
          </w:rPr>
          <w:t>Call for Applications</w:t>
        </w:r>
      </w:hyperlink>
    </w:p>
    <w:p w:rsidR="35B29946" w:rsidP="6F8C01B7" w:rsidRDefault="35B29946" w14:paraId="1586C33E" w14:textId="7AEF0B79">
      <w:pPr>
        <w:spacing w:before="240" w:beforeAutospacing="off" w:after="240" w:afterAutospacing="off"/>
        <w:rPr>
          <w:rFonts w:ascii="Arial" w:hAnsi="Arial" w:eastAsia="Arial" w:cs="Arial"/>
          <w:noProof w:val="0"/>
          <w:sz w:val="24"/>
          <w:szCs w:val="24"/>
          <w:lang w:val="en-US"/>
        </w:rPr>
      </w:pPr>
      <w:r w:rsidRPr="27133030" w:rsidR="35B29946">
        <w:rPr>
          <w:rFonts w:ascii="Arial" w:hAnsi="Arial" w:eastAsia="Arial" w:cs="Arial"/>
          <w:noProof w:val="0"/>
          <w:sz w:val="24"/>
          <w:szCs w:val="24"/>
          <w:lang w:val="en-US"/>
        </w:rPr>
        <w:t>I</w:t>
      </w:r>
      <w:r w:rsidRPr="27133030" w:rsidR="7F9DBC7C">
        <w:rPr>
          <w:rFonts w:ascii="Arial" w:hAnsi="Arial" w:eastAsia="Arial" w:cs="Arial"/>
          <w:noProof w:val="0"/>
          <w:sz w:val="24"/>
          <w:szCs w:val="24"/>
          <w:lang w:val="en-US"/>
        </w:rPr>
        <w:t xml:space="preserve">f </w:t>
      </w:r>
      <w:r w:rsidRPr="27133030" w:rsidR="7F9DBC7C">
        <w:rPr>
          <w:rFonts w:ascii="Arial" w:hAnsi="Arial" w:eastAsia="Arial" w:cs="Arial"/>
          <w:noProof w:val="0"/>
          <w:sz w:val="24"/>
          <w:szCs w:val="24"/>
          <w:lang w:val="en-US"/>
        </w:rPr>
        <w:t>you're</w:t>
      </w:r>
      <w:r w:rsidRPr="27133030" w:rsidR="7F9DBC7C">
        <w:rPr>
          <w:rFonts w:ascii="Arial" w:hAnsi="Arial" w:eastAsia="Arial" w:cs="Arial"/>
          <w:noProof w:val="0"/>
          <w:sz w:val="24"/>
          <w:szCs w:val="24"/>
          <w:lang w:val="en-US"/>
        </w:rPr>
        <w:t xml:space="preserve"> unsure about your eligibility, please </w:t>
      </w:r>
      <w:r w:rsidRPr="27133030" w:rsidR="7F9DBC7C">
        <w:rPr>
          <w:rFonts w:ascii="Arial" w:hAnsi="Arial" w:eastAsia="Arial" w:cs="Arial"/>
          <w:noProof w:val="0"/>
          <w:sz w:val="24"/>
          <w:szCs w:val="24"/>
          <w:lang w:val="en-US"/>
        </w:rPr>
        <w:t>don’t</w:t>
      </w:r>
      <w:r w:rsidRPr="27133030" w:rsidR="7F9DBC7C">
        <w:rPr>
          <w:rFonts w:ascii="Arial" w:hAnsi="Arial" w:eastAsia="Arial" w:cs="Arial"/>
          <w:noProof w:val="0"/>
          <w:sz w:val="24"/>
          <w:szCs w:val="24"/>
          <w:lang w:val="en-US"/>
        </w:rPr>
        <w:t xml:space="preserve"> assume </w:t>
      </w:r>
      <w:r w:rsidRPr="27133030" w:rsidR="7F9DBC7C">
        <w:rPr>
          <w:rFonts w:ascii="Arial" w:hAnsi="Arial" w:eastAsia="Arial" w:cs="Arial"/>
          <w:noProof w:val="0"/>
          <w:sz w:val="24"/>
          <w:szCs w:val="24"/>
          <w:lang w:val="en-US"/>
        </w:rPr>
        <w:t>you're</w:t>
      </w:r>
      <w:r w:rsidRPr="27133030" w:rsidR="7F9DBC7C">
        <w:rPr>
          <w:rFonts w:ascii="Arial" w:hAnsi="Arial" w:eastAsia="Arial" w:cs="Arial"/>
          <w:noProof w:val="0"/>
          <w:sz w:val="24"/>
          <w:szCs w:val="24"/>
          <w:lang w:val="en-US"/>
        </w:rPr>
        <w:t xml:space="preserve"> not eligibl</w:t>
      </w:r>
      <w:r w:rsidRPr="27133030" w:rsidR="3ADA9DFD">
        <w:rPr>
          <w:rFonts w:ascii="Arial" w:hAnsi="Arial" w:eastAsia="Arial" w:cs="Arial"/>
          <w:noProof w:val="0"/>
          <w:sz w:val="24"/>
          <w:szCs w:val="24"/>
          <w:lang w:val="en-US"/>
        </w:rPr>
        <w:t xml:space="preserve">e, ITI </w:t>
      </w:r>
      <w:r w:rsidRPr="27133030" w:rsidR="216E7E78">
        <w:rPr>
          <w:rFonts w:ascii="Arial" w:hAnsi="Arial" w:eastAsia="Arial" w:cs="Arial"/>
          <w:noProof w:val="0"/>
          <w:sz w:val="24"/>
          <w:szCs w:val="24"/>
          <w:lang w:val="en-US"/>
        </w:rPr>
        <w:t>are</w:t>
      </w:r>
      <w:r w:rsidRPr="27133030" w:rsidR="216E7E78">
        <w:rPr>
          <w:rFonts w:ascii="Arial" w:hAnsi="Arial" w:eastAsia="Arial" w:cs="Arial"/>
          <w:noProof w:val="0"/>
          <w:sz w:val="24"/>
          <w:szCs w:val="24"/>
          <w:lang w:val="en-US"/>
        </w:rPr>
        <w:t xml:space="preserve"> hosting</w:t>
      </w:r>
      <w:r w:rsidRPr="27133030" w:rsidR="7F9DBC7C">
        <w:rPr>
          <w:rFonts w:ascii="Arial" w:hAnsi="Arial" w:eastAsia="Arial" w:cs="Arial"/>
          <w:noProof w:val="0"/>
          <w:sz w:val="24"/>
          <w:szCs w:val="24"/>
          <w:lang w:val="en-US"/>
        </w:rPr>
        <w:t xml:space="preserve"> a Zoom Q&amp;A session on October 22 at 1pm to answer any questions</w:t>
      </w:r>
      <w:r w:rsidRPr="27133030" w:rsidR="20019744">
        <w:rPr>
          <w:rFonts w:ascii="Arial" w:hAnsi="Arial" w:eastAsia="Arial" w:cs="Arial"/>
          <w:noProof w:val="0"/>
          <w:sz w:val="24"/>
          <w:szCs w:val="24"/>
          <w:lang w:val="en-US"/>
        </w:rPr>
        <w:t xml:space="preserve"> </w:t>
      </w:r>
      <w:hyperlink w:anchor="/registration" r:id="R318dee24cdc6421a">
        <w:r w:rsidRPr="27133030" w:rsidR="07F24451">
          <w:rPr>
            <w:rStyle w:val="Hyperlink"/>
            <w:rFonts w:ascii="Arial" w:hAnsi="Arial" w:eastAsia="Arial" w:cs="Arial"/>
            <w:noProof w:val="0"/>
            <w:sz w:val="24"/>
            <w:szCs w:val="24"/>
            <w:lang w:val="en-US"/>
          </w:rPr>
          <w:t xml:space="preserve">Register for the </w:t>
        </w:r>
        <w:r w:rsidRPr="27133030" w:rsidR="07F24451">
          <w:rPr>
            <w:rStyle w:val="Hyperlink"/>
            <w:rFonts w:ascii="Arial" w:hAnsi="Arial" w:eastAsia="Arial" w:cs="Arial"/>
            <w:noProof w:val="0"/>
            <w:sz w:val="24"/>
            <w:szCs w:val="24"/>
            <w:lang w:val="en-US"/>
          </w:rPr>
          <w:t>session here</w:t>
        </w:r>
      </w:hyperlink>
      <w:r w:rsidRPr="27133030" w:rsidR="07F24451">
        <w:rPr>
          <w:rFonts w:ascii="Arial" w:hAnsi="Arial" w:eastAsia="Arial" w:cs="Arial"/>
          <w:noProof w:val="0"/>
          <w:sz w:val="24"/>
          <w:szCs w:val="24"/>
          <w:lang w:val="en-US"/>
        </w:rPr>
        <w:t xml:space="preserve"> </w:t>
      </w:r>
      <w:r w:rsidRPr="27133030" w:rsidR="20019744">
        <w:rPr>
          <w:rFonts w:ascii="Arial" w:hAnsi="Arial" w:eastAsia="Arial" w:cs="Arial"/>
          <w:noProof w:val="0"/>
          <w:sz w:val="24"/>
          <w:szCs w:val="24"/>
          <w:lang w:val="en-US"/>
        </w:rPr>
        <w:t>or</w:t>
      </w:r>
      <w:r w:rsidRPr="27133030" w:rsidR="7F9DBC7C">
        <w:rPr>
          <w:rFonts w:ascii="Arial" w:hAnsi="Arial" w:eastAsia="Arial" w:cs="Arial"/>
          <w:noProof w:val="0"/>
          <w:sz w:val="24"/>
          <w:szCs w:val="24"/>
          <w:lang w:val="en-US"/>
        </w:rPr>
        <w:t xml:space="preserve"> contact Katherine Murphy at </w:t>
      </w:r>
      <w:hyperlink r:id="R034fb94c17f54200">
        <w:r w:rsidRPr="27133030" w:rsidR="7F9DBC7C">
          <w:rPr>
            <w:rStyle w:val="Hyperlink"/>
            <w:rFonts w:ascii="Arial" w:hAnsi="Arial" w:eastAsia="Arial" w:cs="Arial"/>
            <w:noProof w:val="0"/>
            <w:sz w:val="24"/>
            <w:szCs w:val="24"/>
            <w:lang w:val="en-US"/>
          </w:rPr>
          <w:t>kmurphy@irishtheatreinstitute.ie</w:t>
        </w:r>
      </w:hyperlink>
      <w:r w:rsidRPr="27133030" w:rsidR="7F9DBC7C">
        <w:rPr>
          <w:rFonts w:ascii="Arial" w:hAnsi="Arial" w:eastAsia="Arial" w:cs="Arial"/>
          <w:noProof w:val="0"/>
          <w:sz w:val="24"/>
          <w:szCs w:val="24"/>
          <w:lang w:val="en-US"/>
        </w:rPr>
        <w:t>.</w:t>
      </w:r>
    </w:p>
    <w:p w:rsidR="2CC88C1D" w:rsidP="6F8C01B7" w:rsidRDefault="2CC88C1D" w14:paraId="4681D468" w14:textId="6B480C40">
      <w:pPr>
        <w:pStyle w:val="Normal"/>
        <w:spacing w:before="240" w:beforeAutospacing="off" w:after="240" w:afterAutospacing="off" w:line="254" w:lineRule="auto"/>
        <w:rPr>
          <w:rFonts w:ascii="Arial" w:hAnsi="Arial" w:eastAsia="Arial" w:cs="Arial"/>
          <w:color w:val="000000" w:themeColor="text1" w:themeTint="FF" w:themeShade="FF"/>
          <w:sz w:val="24"/>
          <w:szCs w:val="24"/>
          <w:lang w:val="en-US"/>
        </w:rPr>
      </w:pPr>
      <w:r w:rsidRPr="6F8C01B7" w:rsidR="2CC88C1D">
        <w:rPr>
          <w:rFonts w:ascii="Arial" w:hAnsi="Arial" w:eastAsia="Arial" w:cs="Arial"/>
          <w:color w:val="000000" w:themeColor="text1" w:themeTint="FF" w:themeShade="FF"/>
          <w:sz w:val="24"/>
          <w:szCs w:val="24"/>
          <w:lang w:val="en-US"/>
        </w:rPr>
        <w:t>Deadline for applications: 12 November at 4.00pm</w:t>
      </w:r>
    </w:p>
    <w:p w:rsidR="2A53B9ED" w:rsidP="4CAE879C" w:rsidRDefault="0389C300" w14:paraId="3E03D41A" w14:textId="1237803C">
      <w:pPr>
        <w:spacing w:after="300"/>
        <w:rPr>
          <w:rFonts w:ascii="Arial" w:hAnsi="Arial" w:eastAsia="Arial" w:cs="Arial"/>
          <w:color w:val="000000" w:themeColor="text1" w:themeTint="FF" w:themeShade="FF"/>
          <w:sz w:val="24"/>
          <w:szCs w:val="24"/>
        </w:rPr>
      </w:pPr>
      <w:r w:rsidRPr="6F8C01B7" w:rsidR="48DFD34A">
        <w:rPr>
          <w:rFonts w:ascii="Arial" w:hAnsi="Arial" w:eastAsia="Arial" w:cs="Arial"/>
          <w:b w:val="1"/>
          <w:bCs w:val="1"/>
          <w:color w:val="000000" w:themeColor="text1" w:themeTint="FF" w:themeShade="FF"/>
          <w:sz w:val="24"/>
          <w:szCs w:val="24"/>
          <w:lang w:val="en-US"/>
        </w:rPr>
        <w:t>_____________________________________________________________</w:t>
      </w:r>
    </w:p>
    <w:p w:rsidR="2A53B9ED" w:rsidP="6F8C01B7" w:rsidRDefault="0389C300" w14:paraId="6B2E7ECF" w14:textId="4177E599">
      <w:pPr>
        <w:spacing w:after="300"/>
        <w:rPr>
          <w:rFonts w:ascii="Lato" w:hAnsi="Lato" w:eastAsia="Lato" w:cs="Lato"/>
          <w:b w:val="1"/>
          <w:bCs w:val="1"/>
          <w:color w:val="auto"/>
          <w:sz w:val="28"/>
          <w:szCs w:val="28"/>
          <w:lang w:val="en-US"/>
        </w:rPr>
      </w:pPr>
      <w:r w:rsidR="29C77BE9">
        <w:drawing>
          <wp:inline wp14:editId="224C2FF2" wp14:anchorId="0A44117F">
            <wp:extent cx="5724524" cy="3819525"/>
            <wp:effectExtent l="0" t="0" r="0" b="0"/>
            <wp:docPr id="495970999" name="Picture 2129214434" title=""/>
            <wp:cNvGraphicFramePr>
              <a:graphicFrameLocks noChangeAspect="1"/>
            </wp:cNvGraphicFramePr>
            <a:graphic>
              <a:graphicData uri="http://schemas.openxmlformats.org/drawingml/2006/picture">
                <pic:pic>
                  <pic:nvPicPr>
                    <pic:cNvPr id="0" name="Picture 2129214434"/>
                    <pic:cNvPicPr/>
                  </pic:nvPicPr>
                  <pic:blipFill>
                    <a:blip r:embed="Rf3bc6c62dc6e4c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3819525"/>
                    </a:xfrm>
                    <a:prstGeom prst="rect">
                      <a:avLst/>
                    </a:prstGeom>
                  </pic:spPr>
                </pic:pic>
              </a:graphicData>
            </a:graphic>
          </wp:inline>
        </w:drawing>
      </w:r>
    </w:p>
    <w:p w:rsidR="2A53B9ED" w:rsidP="6F8C01B7" w:rsidRDefault="0389C300" w14:paraId="42528450" w14:textId="3F2031B6">
      <w:pPr>
        <w:spacing w:after="300"/>
        <w:rPr>
          <w:rFonts w:ascii="Franklin Gothic" w:hAnsi="Franklin Gothic" w:eastAsia="Franklin Gothic" w:cs="Franklin Gothic"/>
          <w:b w:val="1"/>
          <w:bCs w:val="1"/>
          <w:sz w:val="28"/>
          <w:szCs w:val="28"/>
          <w:lang w:val="en-US"/>
        </w:rPr>
      </w:pPr>
      <w:r w:rsidRPr="6F8C01B7" w:rsidR="5ACA9DA1">
        <w:rPr>
          <w:rFonts w:ascii="Franklin Gothic" w:hAnsi="Franklin Gothic" w:eastAsia="Franklin Gothic" w:cs="Franklin Gothic"/>
          <w:b w:val="1"/>
          <w:bCs w:val="1"/>
          <w:sz w:val="28"/>
          <w:szCs w:val="28"/>
          <w:lang w:val="en-US"/>
        </w:rPr>
        <w:t>Baboró</w:t>
      </w:r>
      <w:r w:rsidRPr="6F8C01B7" w:rsidR="5ACA9DA1">
        <w:rPr>
          <w:rFonts w:ascii="Franklin Gothic" w:hAnsi="Franklin Gothic" w:eastAsia="Franklin Gothic" w:cs="Franklin Gothic"/>
          <w:b w:val="1"/>
          <w:bCs w:val="1"/>
          <w:sz w:val="28"/>
          <w:szCs w:val="28"/>
          <w:lang w:val="en-US"/>
        </w:rPr>
        <w:t xml:space="preserve"> </w:t>
      </w:r>
      <w:r w:rsidRPr="6F8C01B7" w:rsidR="5ACA9DA1">
        <w:rPr>
          <w:rFonts w:ascii="Franklin Gothic" w:hAnsi="Franklin Gothic" w:eastAsia="Franklin Gothic" w:cs="Franklin Gothic"/>
          <w:b w:val="1"/>
          <w:bCs w:val="1"/>
          <w:sz w:val="28"/>
          <w:szCs w:val="28"/>
          <w:lang w:val="en-US"/>
        </w:rPr>
        <w:t>Fe</w:t>
      </w:r>
      <w:r w:rsidRPr="6F8C01B7" w:rsidR="75DBC464">
        <w:rPr>
          <w:rFonts w:ascii="Franklin Gothic" w:hAnsi="Franklin Gothic" w:eastAsia="Franklin Gothic" w:cs="Franklin Gothic"/>
          <w:b w:val="1"/>
          <w:bCs w:val="1"/>
          <w:sz w:val="28"/>
          <w:szCs w:val="28"/>
          <w:lang w:val="en-US"/>
        </w:rPr>
        <w:t>s</w:t>
      </w:r>
      <w:r w:rsidRPr="6F8C01B7" w:rsidR="5ACA9DA1">
        <w:rPr>
          <w:rFonts w:ascii="Franklin Gothic" w:hAnsi="Franklin Gothic" w:eastAsia="Franklin Gothic" w:cs="Franklin Gothic"/>
          <w:b w:val="1"/>
          <w:bCs w:val="1"/>
          <w:sz w:val="28"/>
          <w:szCs w:val="28"/>
          <w:lang w:val="en-US"/>
        </w:rPr>
        <w:t>tival</w:t>
      </w:r>
      <w:r w:rsidRPr="6F8C01B7" w:rsidR="5ACA9DA1">
        <w:rPr>
          <w:rFonts w:ascii="Franklin Gothic" w:hAnsi="Franklin Gothic" w:eastAsia="Franklin Gothic" w:cs="Franklin Gothic"/>
          <w:b w:val="1"/>
          <w:bCs w:val="1"/>
          <w:sz w:val="28"/>
          <w:szCs w:val="28"/>
          <w:lang w:val="en-US"/>
        </w:rPr>
        <w:t xml:space="preserve"> in Full Swing!</w:t>
      </w:r>
    </w:p>
    <w:p w:rsidR="2A53B9ED" w:rsidP="6F8C01B7" w:rsidRDefault="0389C300" w14:paraId="7B10A110" w14:textId="7B08CC0C">
      <w:pPr>
        <w:pStyle w:val="Normal"/>
        <w:spacing w:after="300"/>
        <w:rPr>
          <w:rFonts w:ascii="Arial" w:hAnsi="Arial" w:eastAsia="Arial" w:cs="Arial"/>
          <w:b w:val="0"/>
          <w:bCs w:val="0"/>
          <w:i w:val="0"/>
          <w:iCs w:val="0"/>
          <w:caps w:val="0"/>
          <w:smallCaps w:val="0"/>
          <w:noProof w:val="0"/>
          <w:color w:val="000000" w:themeColor="text1" w:themeTint="FF" w:themeShade="FF"/>
          <w:sz w:val="24"/>
          <w:szCs w:val="24"/>
          <w:lang w:val="en-US"/>
        </w:rPr>
      </w:pP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Baboró</w:t>
      </w: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 xml:space="preserve"> International Arts Festival for Children brings magic for all ages to Galway, from Friday 11th to Sunday 20th of October, and Galway City Council Arts Office are </w:t>
      </w: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very proud</w:t>
      </w: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 xml:space="preserve"> to be one of the principal </w:t>
      </w: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funders</w:t>
      </w: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 xml:space="preserve"> of this fantastic festival! Highlights include Little Monsters at Galway Arts Centre. </w:t>
      </w:r>
      <w:r w:rsidRPr="6F8C01B7" w:rsidR="754860D8">
        <w:rPr>
          <w:rFonts w:ascii="Arial" w:hAnsi="Arial" w:eastAsia="Arial" w:cs="Arial"/>
          <w:noProof w:val="0"/>
          <w:sz w:val="24"/>
          <w:szCs w:val="24"/>
          <w:lang w:val="en-US"/>
        </w:rPr>
        <w:t xml:space="preserve">Creative Communities supported a series of Bargello stitching workshops with Laura Angell as part of her Little Monsters </w:t>
      </w:r>
      <w:r w:rsidRPr="6F8C01B7" w:rsidR="754860D8">
        <w:rPr>
          <w:rFonts w:ascii="Arial" w:hAnsi="Arial" w:eastAsia="Arial" w:cs="Arial"/>
          <w:noProof w:val="0"/>
          <w:sz w:val="24"/>
          <w:szCs w:val="24"/>
          <w:lang w:val="en-US"/>
        </w:rPr>
        <w:t>Baboró</w:t>
      </w:r>
      <w:r w:rsidRPr="6F8C01B7" w:rsidR="754860D8">
        <w:rPr>
          <w:rFonts w:ascii="Arial" w:hAnsi="Arial" w:eastAsia="Arial" w:cs="Arial"/>
          <w:noProof w:val="0"/>
          <w:sz w:val="24"/>
          <w:szCs w:val="24"/>
          <w:lang w:val="en-US"/>
        </w:rPr>
        <w:t xml:space="preserve"> Exhibition.</w:t>
      </w:r>
      <w:r w:rsidRPr="6F8C01B7" w:rsidR="754860D8">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2A53B9ED" w:rsidP="6F8C01B7" w:rsidRDefault="0389C300" w14:paraId="11E3CD34" w14:textId="19C19D4E">
      <w:pPr>
        <w:pStyle w:val="Normal"/>
        <w:spacing w:after="300"/>
        <w:rPr>
          <w:rFonts w:ascii="Arial" w:hAnsi="Arial" w:eastAsia="Arial" w:cs="Arial"/>
          <w:b w:val="0"/>
          <w:bCs w:val="0"/>
          <w:i w:val="0"/>
          <w:iCs w:val="0"/>
          <w:caps w:val="0"/>
          <w:smallCaps w:val="0"/>
          <w:noProof w:val="0"/>
          <w:color w:val="000000" w:themeColor="text1" w:themeTint="FF" w:themeShade="FF"/>
          <w:sz w:val="24"/>
          <w:szCs w:val="24"/>
          <w:lang w:val="en-US"/>
        </w:rPr>
      </w:pPr>
      <w:r w:rsidRPr="6F8C01B7" w:rsidR="5ACA9DA1">
        <w:rPr>
          <w:rFonts w:ascii="Arial" w:hAnsi="Arial" w:eastAsia="Arial" w:cs="Arial"/>
          <w:b w:val="0"/>
          <w:bCs w:val="0"/>
          <w:i w:val="0"/>
          <w:iCs w:val="0"/>
          <w:caps w:val="0"/>
          <w:smallCaps w:val="0"/>
          <w:noProof w:val="0"/>
          <w:color w:val="000000" w:themeColor="text1" w:themeTint="FF" w:themeShade="FF"/>
          <w:sz w:val="24"/>
          <w:szCs w:val="24"/>
          <w:lang w:val="en-US"/>
        </w:rPr>
        <w:t>https://www.baboro.ie/</w:t>
      </w:r>
    </w:p>
    <w:p w:rsidR="2A53B9ED" w:rsidP="4CAE879C" w:rsidRDefault="0389C300" w14:paraId="79C24CF0" w14:textId="66038818">
      <w:pPr>
        <w:spacing w:after="300"/>
        <w:rPr>
          <w:rFonts w:ascii="Lato" w:hAnsi="Lato" w:eastAsia="Lato" w:cs="Lato"/>
          <w:b w:val="1"/>
          <w:bCs w:val="1"/>
          <w:color w:val="auto"/>
          <w:sz w:val="28"/>
          <w:szCs w:val="28"/>
          <w:lang w:val="en-US"/>
        </w:rPr>
      </w:pPr>
      <w:r w:rsidRPr="6F8C01B7" w:rsidR="29C77BE9">
        <w:rPr>
          <w:rFonts w:ascii="Franklin Gothic" w:hAnsi="Franklin Gothic" w:eastAsia="Franklin Gothic" w:cs="Franklin Gothic"/>
          <w:b w:val="1"/>
          <w:bCs w:val="1"/>
          <w:color w:val="auto"/>
          <w:sz w:val="28"/>
          <w:szCs w:val="28"/>
          <w:lang w:val="en-US"/>
        </w:rPr>
        <w:t xml:space="preserve">Baboró </w:t>
      </w:r>
      <w:r w:rsidRPr="6F8C01B7" w:rsidR="6E7B01F2">
        <w:rPr>
          <w:rFonts w:ascii="Franklin Gothic" w:hAnsi="Franklin Gothic" w:eastAsia="Franklin Gothic" w:cs="Franklin Gothic"/>
          <w:b w:val="1"/>
          <w:bCs w:val="1"/>
          <w:color w:val="auto"/>
          <w:sz w:val="28"/>
          <w:szCs w:val="28"/>
          <w:lang w:val="en-US"/>
        </w:rPr>
        <w:t xml:space="preserve">Festival </w:t>
      </w:r>
      <w:r w:rsidRPr="6F8C01B7" w:rsidR="09EFA70E">
        <w:rPr>
          <w:rFonts w:ascii="Franklin Gothic" w:hAnsi="Franklin Gothic" w:eastAsia="Franklin Gothic" w:cs="Franklin Gothic"/>
          <w:b w:val="1"/>
          <w:bCs w:val="1"/>
          <w:color w:val="auto"/>
          <w:sz w:val="28"/>
          <w:szCs w:val="28"/>
          <w:lang w:val="en-US"/>
        </w:rPr>
        <w:t>E</w:t>
      </w:r>
      <w:r w:rsidRPr="6F8C01B7" w:rsidR="29C77BE9">
        <w:rPr>
          <w:rFonts w:ascii="Franklin Gothic" w:hAnsi="Franklin Gothic" w:eastAsia="Franklin Gothic" w:cs="Franklin Gothic"/>
          <w:b w:val="1"/>
          <w:bCs w:val="1"/>
          <w:color w:val="auto"/>
          <w:sz w:val="28"/>
          <w:szCs w:val="28"/>
          <w:lang w:val="en-US"/>
        </w:rPr>
        <w:t xml:space="preserve">vents for the </w:t>
      </w:r>
      <w:r w:rsidRPr="6F8C01B7" w:rsidR="7217FA90">
        <w:rPr>
          <w:rFonts w:ascii="Franklin Gothic" w:hAnsi="Franklin Gothic" w:eastAsia="Franklin Gothic" w:cs="Franklin Gothic"/>
          <w:b w:val="1"/>
          <w:bCs w:val="1"/>
          <w:color w:val="auto"/>
          <w:sz w:val="28"/>
          <w:szCs w:val="28"/>
          <w:lang w:val="en-US"/>
        </w:rPr>
        <w:t>G</w:t>
      </w:r>
      <w:r w:rsidRPr="6F8C01B7" w:rsidR="29C77BE9">
        <w:rPr>
          <w:rFonts w:ascii="Franklin Gothic" w:hAnsi="Franklin Gothic" w:eastAsia="Franklin Gothic" w:cs="Franklin Gothic"/>
          <w:b w:val="1"/>
          <w:bCs w:val="1"/>
          <w:color w:val="auto"/>
          <w:sz w:val="28"/>
          <w:szCs w:val="28"/>
          <w:lang w:val="en-US"/>
        </w:rPr>
        <w:t>rown-ups</w:t>
      </w:r>
    </w:p>
    <w:p w:rsidR="2A53B9ED" w:rsidP="6F8C01B7" w:rsidRDefault="0389C300" w14:paraId="0C8093A6" w14:textId="4C16D4F5">
      <w:pPr>
        <w:pStyle w:val="Heading2"/>
        <w:shd w:val="clear" w:color="auto" w:fill="FFFFFF" w:themeFill="background1"/>
        <w:spacing w:before="240" w:beforeAutospacing="off" w:after="120" w:afterAutospacing="off"/>
        <w:rPr>
          <w:rFonts w:ascii="Arial" w:hAnsi="Arial" w:eastAsia="Arial" w:cs="Arial"/>
          <w:color w:val="auto"/>
          <w:sz w:val="24"/>
          <w:szCs w:val="24"/>
          <w:u w:val="none"/>
        </w:rPr>
      </w:pPr>
      <w:r w:rsidRPr="6F8C01B7" w:rsidR="29C77BE9">
        <w:rPr>
          <w:rFonts w:ascii="Arial" w:hAnsi="Arial" w:eastAsia="Arial" w:cs="Arial"/>
          <w:color w:val="auto"/>
          <w:sz w:val="24"/>
          <w:szCs w:val="24"/>
          <w:u w:val="none"/>
          <w:lang w:val="en-US"/>
        </w:rPr>
        <w:t>Baboró</w:t>
      </w:r>
      <w:r w:rsidRPr="6F8C01B7" w:rsidR="29C77BE9">
        <w:rPr>
          <w:rFonts w:ascii="Arial" w:hAnsi="Arial" w:eastAsia="Arial" w:cs="Arial"/>
          <w:color w:val="auto"/>
          <w:sz w:val="24"/>
          <w:szCs w:val="24"/>
          <w:u w:val="none"/>
          <w:lang w:val="en-US"/>
        </w:rPr>
        <w:t xml:space="preserve"> is welcoming families, </w:t>
      </w:r>
      <w:r w:rsidRPr="6F8C01B7" w:rsidR="29C77BE9">
        <w:rPr>
          <w:rFonts w:ascii="Arial" w:hAnsi="Arial" w:eastAsia="Arial" w:cs="Arial"/>
          <w:color w:val="auto"/>
          <w:sz w:val="24"/>
          <w:szCs w:val="24"/>
          <w:u w:val="none"/>
          <w:lang w:val="en-US"/>
        </w:rPr>
        <w:t>schools</w:t>
      </w:r>
      <w:r w:rsidRPr="6F8C01B7" w:rsidR="29C77BE9">
        <w:rPr>
          <w:rFonts w:ascii="Arial" w:hAnsi="Arial" w:eastAsia="Arial" w:cs="Arial"/>
          <w:color w:val="auto"/>
          <w:sz w:val="24"/>
          <w:szCs w:val="24"/>
          <w:u w:val="none"/>
          <w:lang w:val="en-US"/>
        </w:rPr>
        <w:t xml:space="preserve"> and community groups to the festival this </w:t>
      </w:r>
      <w:r w:rsidRPr="6F8C01B7" w:rsidR="29C77BE9">
        <w:rPr>
          <w:rFonts w:ascii="Arial" w:hAnsi="Arial" w:eastAsia="Arial" w:cs="Arial"/>
          <w:color w:val="auto"/>
          <w:sz w:val="24"/>
          <w:szCs w:val="24"/>
          <w:u w:val="none"/>
          <w:lang w:val="en-US"/>
        </w:rPr>
        <w:t>week</w:t>
      </w:r>
      <w:r w:rsidRPr="6F8C01B7" w:rsidR="11D70F50">
        <w:rPr>
          <w:rFonts w:ascii="Arial" w:hAnsi="Arial" w:eastAsia="Arial" w:cs="Arial"/>
          <w:color w:val="auto"/>
          <w:sz w:val="24"/>
          <w:szCs w:val="24"/>
          <w:u w:val="none"/>
          <w:lang w:val="en-US"/>
        </w:rPr>
        <w:t xml:space="preserve"> but</w:t>
      </w:r>
      <w:r w:rsidRPr="6F8C01B7" w:rsidR="29C77BE9">
        <w:rPr>
          <w:rFonts w:ascii="Arial" w:hAnsi="Arial" w:eastAsia="Arial" w:cs="Arial"/>
          <w:color w:val="auto"/>
          <w:sz w:val="24"/>
          <w:szCs w:val="24"/>
          <w:u w:val="none"/>
          <w:lang w:val="en-US"/>
        </w:rPr>
        <w:t xml:space="preserve"> </w:t>
      </w:r>
      <w:r w:rsidRPr="6F8C01B7" w:rsidR="29C77BE9">
        <w:rPr>
          <w:rFonts w:ascii="Arial" w:hAnsi="Arial" w:eastAsia="Arial" w:cs="Arial"/>
          <w:color w:val="auto"/>
          <w:sz w:val="24"/>
          <w:szCs w:val="24"/>
          <w:u w:val="none"/>
          <w:lang w:val="en-US"/>
        </w:rPr>
        <w:t>Baboró</w:t>
      </w:r>
      <w:r w:rsidRPr="6F8C01B7" w:rsidR="29C77BE9">
        <w:rPr>
          <w:rFonts w:ascii="Arial" w:hAnsi="Arial" w:eastAsia="Arial" w:cs="Arial"/>
          <w:color w:val="auto"/>
          <w:sz w:val="24"/>
          <w:szCs w:val="24"/>
          <w:u w:val="none"/>
          <w:lang w:val="en-US"/>
        </w:rPr>
        <w:t xml:space="preserve"> </w:t>
      </w:r>
      <w:r w:rsidRPr="6F8C01B7" w:rsidR="29C77BE9">
        <w:rPr>
          <w:rFonts w:ascii="Arial" w:hAnsi="Arial" w:eastAsia="Arial" w:cs="Arial"/>
          <w:color w:val="auto"/>
          <w:sz w:val="24"/>
          <w:szCs w:val="24"/>
          <w:u w:val="none"/>
          <w:lang w:val="en-US"/>
        </w:rPr>
        <w:t>isn't</w:t>
      </w:r>
      <w:r w:rsidRPr="6F8C01B7" w:rsidR="29C77BE9">
        <w:rPr>
          <w:rFonts w:ascii="Arial" w:hAnsi="Arial" w:eastAsia="Arial" w:cs="Arial"/>
          <w:color w:val="auto"/>
          <w:sz w:val="24"/>
          <w:szCs w:val="24"/>
          <w:u w:val="none"/>
          <w:lang w:val="en-US"/>
        </w:rPr>
        <w:t xml:space="preserve"> just for the little ones! </w:t>
      </w:r>
      <w:hyperlink r:id="Rde4b96281bcd4376">
        <w:r w:rsidRPr="6F8C01B7" w:rsidR="29C77BE9">
          <w:rPr>
            <w:rStyle w:val="Hyperlink"/>
            <w:rFonts w:ascii="Arial" w:hAnsi="Arial" w:eastAsia="Arial" w:cs="Arial"/>
            <w:sz w:val="24"/>
            <w:szCs w:val="24"/>
            <w:lang w:val="en-US"/>
          </w:rPr>
          <w:t>Events- for adults</w:t>
        </w:r>
      </w:hyperlink>
      <w:r w:rsidRPr="6F8C01B7" w:rsidR="29C77BE9">
        <w:rPr>
          <w:rFonts w:ascii="Arial" w:hAnsi="Arial" w:eastAsia="Arial" w:cs="Arial"/>
          <w:color w:val="auto"/>
          <w:sz w:val="24"/>
          <w:szCs w:val="24"/>
          <w:u w:val="none"/>
          <w:lang w:val="en-US"/>
        </w:rPr>
        <w:t xml:space="preserve"> include Laureate </w:t>
      </w:r>
      <w:r w:rsidRPr="6F8C01B7" w:rsidR="29C77BE9">
        <w:rPr>
          <w:rFonts w:ascii="Arial" w:hAnsi="Arial" w:eastAsia="Arial" w:cs="Arial"/>
          <w:color w:val="auto"/>
          <w:sz w:val="24"/>
          <w:szCs w:val="24"/>
          <w:u w:val="none"/>
          <w:lang w:val="en-US"/>
        </w:rPr>
        <w:t>na</w:t>
      </w:r>
      <w:r w:rsidRPr="6F8C01B7" w:rsidR="29C77BE9">
        <w:rPr>
          <w:rFonts w:ascii="Arial" w:hAnsi="Arial" w:eastAsia="Arial" w:cs="Arial"/>
          <w:color w:val="auto"/>
          <w:sz w:val="24"/>
          <w:szCs w:val="24"/>
          <w:u w:val="none"/>
          <w:lang w:val="en-US"/>
        </w:rPr>
        <w:t xml:space="preserve"> </w:t>
      </w:r>
      <w:r w:rsidRPr="6F8C01B7" w:rsidR="29C77BE9">
        <w:rPr>
          <w:rFonts w:ascii="Arial" w:hAnsi="Arial" w:eastAsia="Arial" w:cs="Arial"/>
          <w:color w:val="auto"/>
          <w:sz w:val="24"/>
          <w:szCs w:val="24"/>
          <w:u w:val="none"/>
          <w:lang w:val="en-US"/>
        </w:rPr>
        <w:t>nÓg</w:t>
      </w:r>
      <w:r w:rsidRPr="6F8C01B7" w:rsidR="29C77BE9">
        <w:rPr>
          <w:rFonts w:ascii="Arial" w:hAnsi="Arial" w:eastAsia="Arial" w:cs="Arial"/>
          <w:color w:val="auto"/>
          <w:sz w:val="24"/>
          <w:szCs w:val="24"/>
          <w:u w:val="none"/>
          <w:lang w:val="en-US"/>
        </w:rPr>
        <w:t xml:space="preserve"> Patricia Forde's inaugural lecture, Making Visual Art for Early Years</w:t>
      </w:r>
      <w:r w:rsidRPr="6F8C01B7" w:rsidR="04F583A0">
        <w:rPr>
          <w:rFonts w:ascii="Arial" w:hAnsi="Arial" w:eastAsia="Arial" w:cs="Arial"/>
          <w:color w:val="auto"/>
          <w:sz w:val="24"/>
          <w:szCs w:val="24"/>
          <w:u w:val="none"/>
          <w:lang w:val="en-US"/>
        </w:rPr>
        <w:t>,</w:t>
      </w:r>
      <w:r w:rsidRPr="6F8C01B7" w:rsidR="29C77BE9">
        <w:rPr>
          <w:rFonts w:ascii="Arial" w:hAnsi="Arial" w:eastAsia="Arial" w:cs="Arial"/>
          <w:color w:val="auto"/>
          <w:sz w:val="24"/>
          <w:szCs w:val="24"/>
          <w:u w:val="none"/>
          <w:lang w:val="en-US"/>
        </w:rPr>
        <w:t xml:space="preserve"> and </w:t>
      </w:r>
      <w:hyperlink r:id="R0af1169b502d4aa7">
        <w:r w:rsidRPr="6F8C01B7" w:rsidR="29C77BE9">
          <w:rPr>
            <w:rStyle w:val="Hyperlink"/>
            <w:rFonts w:ascii="Arial" w:hAnsi="Arial" w:eastAsia="Arial" w:cs="Arial"/>
            <w:b w:val="0"/>
            <w:bCs w:val="0"/>
            <w:i w:val="0"/>
            <w:iCs w:val="0"/>
            <w:caps w:val="0"/>
            <w:smallCaps w:val="0"/>
            <w:strike w:val="0"/>
            <w:dstrike w:val="0"/>
            <w:noProof w:val="0"/>
            <w:color w:val="auto"/>
            <w:sz w:val="24"/>
            <w:szCs w:val="24"/>
            <w:u w:val="none"/>
            <w:lang w:val="en-US"/>
          </w:rPr>
          <w:t>Putting Performance to Work for Children and Young People.</w:t>
        </w:r>
      </w:hyperlink>
    </w:p>
    <w:p w:rsidR="6F8C01B7" w:rsidP="27133030" w:rsidRDefault="6F8C01B7" w14:paraId="7D6985B6" w14:textId="2D2B5989">
      <w:pPr>
        <w:spacing w:after="0"/>
        <w:rPr>
          <w:rFonts w:ascii="Franklin Gothic" w:hAnsi="Franklin Gothic" w:eastAsia="Franklin Gothic" w:cs="Franklin Gothic"/>
          <w:b w:val="1"/>
          <w:bCs w:val="1"/>
          <w:color w:val="000000" w:themeColor="text1" w:themeTint="FF" w:themeShade="FF"/>
          <w:sz w:val="28"/>
          <w:szCs w:val="28"/>
          <w:lang w:val="en-US"/>
        </w:rPr>
      </w:pPr>
      <w:r w:rsidRPr="27133030" w:rsidR="58902EA4">
        <w:rPr>
          <w:rFonts w:ascii="Arial" w:hAnsi="Arial" w:eastAsia="Arial" w:cs="Arial"/>
          <w:b w:val="1"/>
          <w:bCs w:val="1"/>
          <w:color w:val="000000" w:themeColor="text1" w:themeTint="FF" w:themeShade="FF"/>
          <w:sz w:val="24"/>
          <w:szCs w:val="24"/>
          <w:lang w:val="en-US"/>
        </w:rPr>
        <w:t>____________________________________________________________</w:t>
      </w:r>
      <w:r w:rsidRPr="27133030" w:rsidR="58902EA4">
        <w:rPr>
          <w:rFonts w:ascii="Franklin Gothic" w:hAnsi="Franklin Gothic" w:eastAsia="Franklin Gothic" w:cs="Franklin Gothic"/>
          <w:b w:val="1"/>
          <w:bCs w:val="1"/>
          <w:color w:val="000000" w:themeColor="text1" w:themeTint="FF" w:themeShade="FF"/>
          <w:sz w:val="28"/>
          <w:szCs w:val="28"/>
          <w:lang w:val="en-US"/>
        </w:rPr>
        <w:t xml:space="preserve"> </w:t>
      </w:r>
    </w:p>
    <w:p w:rsidR="27133030" w:rsidP="27133030" w:rsidRDefault="27133030" w14:paraId="7F8F7DF4" w14:textId="76EFEEA6">
      <w:pPr>
        <w:spacing w:after="0"/>
        <w:rPr>
          <w:rFonts w:ascii="Franklin Gothic" w:hAnsi="Franklin Gothic" w:eastAsia="Franklin Gothic" w:cs="Franklin Gothic"/>
          <w:b w:val="1"/>
          <w:bCs w:val="1"/>
          <w:color w:val="000000" w:themeColor="text1" w:themeTint="FF" w:themeShade="FF"/>
          <w:sz w:val="28"/>
          <w:szCs w:val="28"/>
          <w:lang w:val="en-US"/>
        </w:rPr>
      </w:pPr>
    </w:p>
    <w:p w:rsidR="58902EA4" w:rsidP="6F8C01B7" w:rsidRDefault="58902EA4" w14:paraId="709E0BF7" w14:textId="291AD09F">
      <w:pPr>
        <w:spacing w:after="300"/>
        <w:rPr>
          <w:rFonts w:ascii="Franklin Gothic" w:hAnsi="Franklin Gothic" w:eastAsia="Franklin Gothic" w:cs="Franklin Gothic"/>
          <w:color w:val="000000" w:themeColor="text1" w:themeTint="FF" w:themeShade="FF"/>
          <w:sz w:val="28"/>
          <w:szCs w:val="28"/>
          <w:lang w:val="en-US"/>
        </w:rPr>
      </w:pPr>
      <w:r w:rsidRPr="6F8C01B7" w:rsidR="58902EA4">
        <w:rPr>
          <w:rFonts w:ascii="Franklin Gothic" w:hAnsi="Franklin Gothic" w:eastAsia="Franklin Gothic" w:cs="Franklin Gothic"/>
          <w:b w:val="1"/>
          <w:bCs w:val="1"/>
          <w:color w:val="000000" w:themeColor="text1" w:themeTint="FF" w:themeShade="FF"/>
          <w:sz w:val="28"/>
          <w:szCs w:val="28"/>
          <w:lang w:val="en-US"/>
        </w:rPr>
        <w:t>Applications are Open for Strategic Partners to Deliver Cruinniú na nÓg</w:t>
      </w:r>
    </w:p>
    <w:p w:rsidR="58902EA4" w:rsidP="6F8C01B7" w:rsidRDefault="58902EA4" w14:paraId="0BBC0E66" w14:textId="56558AE0">
      <w:pPr>
        <w:spacing w:after="0"/>
        <w:rPr>
          <w:rFonts w:ascii="Arial Nova" w:hAnsi="Arial Nova" w:eastAsia="Arial Nova" w:cs="Arial Nova"/>
          <w:color w:val="000000" w:themeColor="text1" w:themeTint="FF" w:themeShade="FF"/>
          <w:sz w:val="24"/>
          <w:szCs w:val="24"/>
          <w:lang w:val="en-US"/>
        </w:rPr>
      </w:pPr>
      <w:r w:rsidRPr="6F8C01B7" w:rsidR="58902EA4">
        <w:rPr>
          <w:rFonts w:ascii="Arial Nova" w:hAnsi="Arial Nova" w:eastAsia="Arial Nova" w:cs="Arial Nova"/>
          <w:color w:val="000000" w:themeColor="text1" w:themeTint="FF" w:themeShade="FF"/>
          <w:sz w:val="24"/>
          <w:szCs w:val="24"/>
          <w:lang w:val="en-US"/>
        </w:rPr>
        <w:t xml:space="preserve">The Creative Ireland Programme wishes to engage strategic partners to increase the suite of events and initiatives available, alongside those produced by each local authority, to further develop, diversify and expand the offering and audience for Cruinniú na nÓg in 2025, 2026 and 2027. </w:t>
      </w:r>
      <w:hyperlink r:id="R264fd60fafee4299">
        <w:r w:rsidRPr="6F8C01B7" w:rsidR="58902EA4">
          <w:rPr>
            <w:rStyle w:val="Hyperlink"/>
            <w:rFonts w:ascii="Arial" w:hAnsi="Arial" w:eastAsia="Arial" w:cs="Arial"/>
            <w:sz w:val="24"/>
            <w:szCs w:val="24"/>
            <w:lang w:val="en-US"/>
          </w:rPr>
          <w:t>More information here</w:t>
        </w:r>
      </w:hyperlink>
    </w:p>
    <w:p w:rsidR="6F8C01B7" w:rsidP="6F8C01B7" w:rsidRDefault="6F8C01B7" w14:paraId="35AF77DC" w14:textId="14806FFD">
      <w:pPr>
        <w:pStyle w:val="Normal"/>
        <w:rPr>
          <w:noProof w:val="0"/>
          <w:lang w:val="en-US"/>
        </w:rPr>
      </w:pPr>
    </w:p>
    <w:p w:rsidR="2A53B9ED" w:rsidP="4CAE879C" w:rsidRDefault="0389C300" w14:paraId="71F7081B" w14:textId="44C439F1">
      <w:pPr>
        <w:spacing w:after="300"/>
        <w:rPr>
          <w:rFonts w:ascii="Helvetica" w:hAnsi="Helvetica" w:eastAsia="Helvetica" w:cs="Helvetica"/>
          <w:b w:val="1"/>
          <w:bCs w:val="1"/>
          <w:sz w:val="24"/>
          <w:szCs w:val="24"/>
          <w:u w:val="single"/>
          <w:lang w:val="en-US"/>
        </w:rPr>
      </w:pPr>
      <w:r w:rsidRPr="6F8C01B7" w:rsidR="29C77BE9">
        <w:rPr>
          <w:rFonts w:ascii="Arial" w:hAnsi="Arial" w:eastAsia="Arial" w:cs="Arial"/>
          <w:b w:val="1"/>
          <w:bCs w:val="1"/>
          <w:sz w:val="24"/>
          <w:szCs w:val="24"/>
          <w:u w:val="single"/>
          <w:lang w:val="en-US"/>
        </w:rPr>
        <w:t>___________________________________________</w:t>
      </w:r>
      <w:r w:rsidRPr="6F8C01B7" w:rsidR="29C77BE9">
        <w:rPr>
          <w:rFonts w:ascii="Helvetica" w:hAnsi="Helvetica" w:eastAsia="Helvetica" w:cs="Helvetica"/>
          <w:b w:val="1"/>
          <w:bCs w:val="1"/>
          <w:sz w:val="24"/>
          <w:szCs w:val="24"/>
          <w:u w:val="single"/>
          <w:lang w:val="en-US"/>
        </w:rPr>
        <w:t>______________</w:t>
      </w:r>
    </w:p>
    <w:p w:rsidR="2A53B9ED" w:rsidP="4CAE879C" w:rsidRDefault="0389C300" w14:paraId="17046775" w14:textId="6E25A080">
      <w:pPr>
        <w:spacing w:after="0"/>
        <w:rPr>
          <w:rFonts w:ascii="Arial" w:hAnsi="Arial" w:eastAsia="Arial" w:cs="Arial"/>
          <w:sz w:val="24"/>
          <w:szCs w:val="24"/>
          <w:lang w:val="en-US"/>
        </w:rPr>
      </w:pPr>
    </w:p>
    <w:p w:rsidR="2A53B9ED" w:rsidP="4CAE879C" w:rsidRDefault="0389C300" w14:paraId="11153B97" w14:textId="441F9EA5">
      <w:pPr>
        <w:spacing w:after="0"/>
      </w:pPr>
      <w:r w:rsidR="48DFD34A">
        <w:drawing>
          <wp:inline wp14:editId="1BCEF5D8" wp14:anchorId="1933339B">
            <wp:extent cx="3657600" cy="2438400"/>
            <wp:effectExtent l="0" t="0" r="0" b="0"/>
            <wp:docPr id="502156164" name="Picture 619247650" title=""/>
            <wp:cNvGraphicFramePr>
              <a:graphicFrameLocks noChangeAspect="1"/>
            </wp:cNvGraphicFramePr>
            <a:graphic>
              <a:graphicData uri="http://schemas.openxmlformats.org/drawingml/2006/picture">
                <pic:pic>
                  <pic:nvPicPr>
                    <pic:cNvPr id="0" name="Picture 619247650"/>
                    <pic:cNvPicPr/>
                  </pic:nvPicPr>
                  <pic:blipFill>
                    <a:blip r:embed="Re472afc3400b412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657600" cy="2438400"/>
                    </a:xfrm>
                    <a:prstGeom xmlns:a="http://schemas.openxmlformats.org/drawingml/2006/main" prst="rect">
                      <a:avLst/>
                    </a:prstGeom>
                  </pic:spPr>
                </pic:pic>
              </a:graphicData>
            </a:graphic>
          </wp:inline>
        </w:drawing>
      </w:r>
    </w:p>
    <w:p w:rsidR="2A53B9ED" w:rsidP="4CAE879C" w:rsidRDefault="0389C300" w14:paraId="6B70DA2E" w14:textId="3E4252AD">
      <w:pPr>
        <w:spacing w:after="0"/>
        <w:rPr>
          <w:rFonts w:ascii="Franklin Gothic" w:hAnsi="Franklin Gothic" w:eastAsia="Franklin Gothic" w:cs="Franklin Gothic"/>
          <w:b w:val="1"/>
          <w:bCs w:val="1"/>
          <w:color w:val="000000" w:themeColor="text1" w:themeTint="FF" w:themeShade="FF"/>
          <w:sz w:val="28"/>
          <w:szCs w:val="28"/>
          <w:lang w:val="en-US"/>
        </w:rPr>
      </w:pPr>
    </w:p>
    <w:p w:rsidR="2A53B9ED" w:rsidP="4CAE879C" w:rsidRDefault="0389C300" w14:paraId="4F26572F" w14:textId="169DB68C">
      <w:pPr>
        <w:spacing w:after="0"/>
        <w:rPr>
          <w:rFonts w:ascii="Franklin Gothic" w:hAnsi="Franklin Gothic" w:eastAsia="Franklin Gothic" w:cs="Franklin Gothic"/>
          <w:b w:val="1"/>
          <w:bCs w:val="1"/>
          <w:color w:val="000000" w:themeColor="text1" w:themeTint="FF" w:themeShade="FF"/>
          <w:sz w:val="28"/>
          <w:szCs w:val="28"/>
          <w:lang w:val="en-US"/>
        </w:rPr>
      </w:pPr>
      <w:r w:rsidRPr="4CAE879C" w:rsidR="26089478">
        <w:rPr>
          <w:rFonts w:ascii="Franklin Gothic" w:hAnsi="Franklin Gothic" w:eastAsia="Franklin Gothic" w:cs="Franklin Gothic"/>
          <w:b w:val="1"/>
          <w:bCs w:val="1"/>
          <w:color w:val="000000" w:themeColor="text1" w:themeTint="FF" w:themeShade="FF"/>
          <w:sz w:val="28"/>
          <w:szCs w:val="28"/>
          <w:lang w:val="en-US"/>
        </w:rPr>
        <w:t xml:space="preserve">News: </w:t>
      </w:r>
      <w:r w:rsidRPr="4CAE879C" w:rsidR="692E4A8C">
        <w:rPr>
          <w:rFonts w:ascii="Franklin Gothic" w:hAnsi="Franklin Gothic" w:eastAsia="Franklin Gothic" w:cs="Franklin Gothic"/>
          <w:b w:val="1"/>
          <w:bCs w:val="1"/>
          <w:color w:val="000000" w:themeColor="text1" w:themeTint="FF" w:themeShade="FF"/>
          <w:sz w:val="28"/>
          <w:szCs w:val="28"/>
          <w:lang w:val="en-US"/>
        </w:rPr>
        <w:t xml:space="preserve">Welcoming the </w:t>
      </w:r>
      <w:r w:rsidRPr="4CAE879C" w:rsidR="48DFD34A">
        <w:rPr>
          <w:rFonts w:ascii="Franklin Gothic" w:hAnsi="Franklin Gothic" w:eastAsia="Franklin Gothic" w:cs="Franklin Gothic"/>
          <w:b w:val="1"/>
          <w:bCs w:val="1"/>
          <w:color w:val="000000" w:themeColor="text1" w:themeTint="FF" w:themeShade="FF"/>
          <w:sz w:val="28"/>
          <w:szCs w:val="28"/>
          <w:lang w:val="en-US"/>
        </w:rPr>
        <w:t xml:space="preserve">Mending </w:t>
      </w:r>
      <w:r w:rsidRPr="4CAE879C" w:rsidR="48DFD34A">
        <w:rPr>
          <w:rFonts w:ascii="Franklin Gothic" w:hAnsi="Franklin Gothic" w:eastAsia="Franklin Gothic" w:cs="Franklin Gothic"/>
          <w:b w:val="1"/>
          <w:bCs w:val="1"/>
          <w:color w:val="000000" w:themeColor="text1" w:themeTint="FF" w:themeShade="FF"/>
          <w:sz w:val="28"/>
          <w:szCs w:val="28"/>
          <w:lang w:val="en-US"/>
        </w:rPr>
        <w:t>heARTS</w:t>
      </w:r>
      <w:r w:rsidRPr="4CAE879C" w:rsidR="48DFD34A">
        <w:rPr>
          <w:rFonts w:ascii="Franklin Gothic" w:hAnsi="Franklin Gothic" w:eastAsia="Franklin Gothic" w:cs="Franklin Gothic"/>
          <w:b w:val="1"/>
          <w:bCs w:val="1"/>
          <w:color w:val="000000" w:themeColor="text1" w:themeTint="FF" w:themeShade="FF"/>
          <w:sz w:val="28"/>
          <w:szCs w:val="28"/>
          <w:lang w:val="en-US"/>
        </w:rPr>
        <w:t xml:space="preserve"> </w:t>
      </w:r>
      <w:r w:rsidRPr="4CAE879C" w:rsidR="0E245B2A">
        <w:rPr>
          <w:rFonts w:ascii="Franklin Gothic" w:hAnsi="Franklin Gothic" w:eastAsia="Franklin Gothic" w:cs="Franklin Gothic"/>
          <w:b w:val="1"/>
          <w:bCs w:val="1"/>
          <w:color w:val="000000" w:themeColor="text1" w:themeTint="FF" w:themeShade="FF"/>
          <w:sz w:val="28"/>
          <w:szCs w:val="28"/>
          <w:lang w:val="en-US"/>
        </w:rPr>
        <w:t>Programme</w:t>
      </w:r>
    </w:p>
    <w:p w:rsidR="2A53B9ED" w:rsidP="4CAE879C" w:rsidRDefault="0389C300" w14:paraId="4B4FF5F2" w14:textId="783AF59E">
      <w:pPr>
        <w:spacing w:after="0"/>
        <w:rPr>
          <w:rFonts w:ascii="Franklin Gothic" w:hAnsi="Franklin Gothic" w:eastAsia="Franklin Gothic" w:cs="Franklin Gothic"/>
          <w:b w:val="1"/>
          <w:bCs w:val="1"/>
          <w:color w:val="000000" w:themeColor="text1" w:themeTint="FF" w:themeShade="FF"/>
          <w:sz w:val="28"/>
          <w:szCs w:val="28"/>
          <w:lang w:val="en-US"/>
        </w:rPr>
      </w:pPr>
    </w:p>
    <w:p w:rsidR="2A53B9ED" w:rsidP="4CAE879C" w:rsidRDefault="0389C300" w14:paraId="6CD3AF07" w14:textId="1E37213D">
      <w:pPr>
        <w:spacing w:after="0"/>
        <w:rPr>
          <w:rFonts w:ascii="Arial" w:hAnsi="Arial" w:eastAsia="Arial" w:cs="Arial"/>
          <w:color w:val="000000" w:themeColor="text1" w:themeTint="FF" w:themeShade="FF"/>
          <w:sz w:val="24"/>
          <w:szCs w:val="24"/>
          <w:lang w:val="en-US"/>
        </w:rPr>
      </w:pPr>
      <w:r w:rsidRPr="6F8C01B7" w:rsidR="48DFD34A">
        <w:rPr>
          <w:rFonts w:ascii="Arial Nova" w:hAnsi="Arial Nova" w:eastAsia="Arial Nova" w:cs="Arial Nova"/>
          <w:color w:val="000000" w:themeColor="text1" w:themeTint="FF" w:themeShade="FF"/>
          <w:sz w:val="24"/>
          <w:szCs w:val="24"/>
          <w:lang w:val="en-US"/>
        </w:rPr>
        <w:t xml:space="preserve">A new </w:t>
      </w:r>
      <w:r w:rsidRPr="6F8C01B7" w:rsidR="48DFD34A">
        <w:rPr>
          <w:rFonts w:ascii="Arial Nova" w:hAnsi="Arial Nova" w:eastAsia="Arial Nova" w:cs="Arial Nova"/>
          <w:color w:val="000000" w:themeColor="text1" w:themeTint="FF" w:themeShade="FF"/>
          <w:sz w:val="24"/>
          <w:szCs w:val="24"/>
          <w:lang w:val="en-US"/>
        </w:rPr>
        <w:t>programme</w:t>
      </w:r>
      <w:r w:rsidRPr="6F8C01B7" w:rsidR="48DFD34A">
        <w:rPr>
          <w:rFonts w:ascii="Arial Nova" w:hAnsi="Arial Nova" w:eastAsia="Arial Nova" w:cs="Arial Nova"/>
          <w:color w:val="000000" w:themeColor="text1" w:themeTint="FF" w:themeShade="FF"/>
          <w:sz w:val="24"/>
          <w:szCs w:val="24"/>
          <w:lang w:val="en-US"/>
        </w:rPr>
        <w:t xml:space="preserve"> of arts workshops for people living with heart conditions launched in Galway City on Sunday 29 September, as part of World Heart Day. Led by Galway City Council, in partnership with Galway County Council, </w:t>
      </w:r>
      <w:r w:rsidRPr="6F8C01B7" w:rsidR="48DFD34A">
        <w:rPr>
          <w:rFonts w:ascii="Arial Nova" w:hAnsi="Arial Nova" w:eastAsia="Arial Nova" w:cs="Arial Nova"/>
          <w:color w:val="000000" w:themeColor="text1" w:themeTint="FF" w:themeShade="FF"/>
          <w:sz w:val="24"/>
          <w:szCs w:val="24"/>
          <w:lang w:val="en-US"/>
        </w:rPr>
        <w:t>Saolta</w:t>
      </w:r>
      <w:r w:rsidRPr="6F8C01B7" w:rsidR="48DFD34A">
        <w:rPr>
          <w:rFonts w:ascii="Arial Nova" w:hAnsi="Arial Nova" w:eastAsia="Arial Nova" w:cs="Arial Nova"/>
          <w:color w:val="000000" w:themeColor="text1" w:themeTint="FF" w:themeShade="FF"/>
          <w:sz w:val="24"/>
          <w:szCs w:val="24"/>
          <w:lang w:val="en-US"/>
        </w:rPr>
        <w:t xml:space="preserve"> Arts, and </w:t>
      </w:r>
      <w:r w:rsidRPr="6F8C01B7" w:rsidR="48DFD34A">
        <w:rPr>
          <w:rFonts w:ascii="Arial Nova" w:hAnsi="Arial Nova" w:eastAsia="Arial Nova" w:cs="Arial Nova"/>
          <w:color w:val="000000" w:themeColor="text1" w:themeTint="FF" w:themeShade="FF"/>
          <w:sz w:val="24"/>
          <w:szCs w:val="24"/>
          <w:lang w:val="en-US"/>
        </w:rPr>
        <w:t>Croí</w:t>
      </w:r>
      <w:r w:rsidRPr="6F8C01B7" w:rsidR="276A03DA">
        <w:rPr>
          <w:rFonts w:ascii="Arial Nova" w:hAnsi="Arial Nova" w:eastAsia="Arial Nova" w:cs="Arial Nova"/>
          <w:color w:val="000000" w:themeColor="text1" w:themeTint="FF" w:themeShade="FF"/>
          <w:sz w:val="24"/>
          <w:szCs w:val="24"/>
          <w:lang w:val="en-US"/>
        </w:rPr>
        <w:t xml:space="preserve"> -</w:t>
      </w:r>
      <w:r w:rsidRPr="6F8C01B7" w:rsidR="48DFD34A">
        <w:rPr>
          <w:rFonts w:ascii="Arial Nova" w:hAnsi="Arial Nova" w:eastAsia="Arial Nova" w:cs="Arial Nova"/>
          <w:color w:val="000000" w:themeColor="text1" w:themeTint="FF" w:themeShade="FF"/>
          <w:sz w:val="24"/>
          <w:szCs w:val="24"/>
          <w:lang w:val="en-US"/>
        </w:rPr>
        <w:t xml:space="preserve"> the heart and stroke charity, this project helps patients in their journey through cardiac care through participating in arts activity.</w:t>
      </w:r>
      <w:r w:rsidRPr="6F8C01B7" w:rsidR="02F0FA8F">
        <w:rPr>
          <w:rFonts w:ascii="Arial Nova" w:hAnsi="Arial Nova" w:eastAsia="Arial Nova" w:cs="Arial Nova"/>
          <w:color w:val="000000" w:themeColor="text1" w:themeTint="FF" w:themeShade="FF"/>
          <w:sz w:val="24"/>
          <w:szCs w:val="24"/>
          <w:lang w:val="en-US"/>
        </w:rPr>
        <w:t xml:space="preserve"> </w:t>
      </w:r>
      <w:hyperlink w:anchor=":~:text=30%2F09%2F24-,'Mending%20heARTS'%20%2D%20Arts%20and%20Health%20Project%20Launched%20in%20Galway,part%20of%20World%20Heart%20Day." r:id="R511d7d84a89b4745">
        <w:r w:rsidRPr="6F8C01B7" w:rsidR="48DFD34A">
          <w:rPr>
            <w:rStyle w:val="Hyperlink"/>
            <w:rFonts w:ascii="Arial" w:hAnsi="Arial" w:eastAsia="Arial" w:cs="Arial"/>
            <w:sz w:val="24"/>
            <w:szCs w:val="24"/>
            <w:lang w:val="en-US"/>
          </w:rPr>
          <w:t>More information here.</w:t>
        </w:r>
      </w:hyperlink>
    </w:p>
    <w:p w:rsidR="2A53B9ED" w:rsidP="4CAE879C" w:rsidRDefault="0389C300" w14:paraId="5448A370" w14:textId="42703008">
      <w:pPr>
        <w:spacing w:after="0"/>
        <w:rPr>
          <w:rFonts w:ascii="Arial" w:hAnsi="Arial" w:eastAsia="Arial" w:cs="Arial"/>
          <w:sz w:val="24"/>
          <w:szCs w:val="24"/>
          <w:lang w:val="en-US"/>
        </w:rPr>
      </w:pPr>
    </w:p>
    <w:p w:rsidR="2A53B9ED" w:rsidP="4CAE879C" w:rsidRDefault="0389C300" w14:paraId="3DC3268D" w14:textId="05C8657E">
      <w:pPr>
        <w:pStyle w:val="Normal"/>
        <w:spacing w:after="0"/>
        <w:rPr>
          <w:rFonts w:ascii="Franklin Gothic" w:hAnsi="Franklin Gothic" w:eastAsia="Franklin Gothic" w:cs="Franklin Gothic"/>
          <w:b w:val="1"/>
          <w:bCs w:val="1"/>
          <w:color w:val="000000" w:themeColor="text1"/>
          <w:sz w:val="28"/>
          <w:szCs w:val="28"/>
          <w:lang w:val="en-US"/>
        </w:rPr>
      </w:pPr>
      <w:r w:rsidRPr="4CAE879C" w:rsidR="6F521772">
        <w:rPr>
          <w:rFonts w:ascii="Arial" w:hAnsi="Arial" w:eastAsia="Arial" w:cs="Arial"/>
          <w:b w:val="1"/>
          <w:bCs w:val="1"/>
          <w:color w:val="000000" w:themeColor="text1" w:themeTint="FF" w:themeShade="FF"/>
          <w:sz w:val="24"/>
          <w:szCs w:val="24"/>
          <w:lang w:val="en-US"/>
        </w:rPr>
        <w:t>_____________________________________________________________</w:t>
      </w:r>
    </w:p>
    <w:p w:rsidR="2A53B9ED" w:rsidP="1EA212A8" w:rsidRDefault="6023B43B" w14:paraId="610EA53C" w14:textId="7508096D">
      <w:pPr>
        <w:spacing w:after="0"/>
      </w:pPr>
    </w:p>
    <w:p w:rsidR="2A53B9ED" w:rsidP="6F8C01B7" w:rsidRDefault="2A53B9ED" w14:paraId="58F70B30" w14:textId="72B6A5C1">
      <w:pPr>
        <w:pStyle w:val="Normal"/>
        <w:spacing w:after="0"/>
        <w:rPr>
          <w:rFonts w:ascii="Arial" w:hAnsi="Arial" w:eastAsia="Arial" w:cs="Arial"/>
          <w:noProof w:val="0"/>
          <w:sz w:val="24"/>
          <w:szCs w:val="24"/>
          <w:lang w:val="en-GB"/>
        </w:rPr>
      </w:pPr>
      <w:r w:rsidR="7D5C0AFA">
        <w:drawing>
          <wp:inline wp14:editId="12F02936" wp14:anchorId="209C5F5B">
            <wp:extent cx="5724524" cy="3819525"/>
            <wp:effectExtent l="0" t="0" r="0" b="0"/>
            <wp:docPr id="830874934" name="" title=""/>
            <wp:cNvGraphicFramePr>
              <a:graphicFrameLocks noChangeAspect="1"/>
            </wp:cNvGraphicFramePr>
            <a:graphic>
              <a:graphicData uri="http://schemas.openxmlformats.org/drawingml/2006/picture">
                <pic:pic>
                  <pic:nvPicPr>
                    <pic:cNvPr id="0" name=""/>
                    <pic:cNvPicPr/>
                  </pic:nvPicPr>
                  <pic:blipFill>
                    <a:blip r:embed="R9223281b1b5444b2">
                      <a:extLst>
                        <a:ext xmlns:a="http://schemas.openxmlformats.org/drawingml/2006/main" uri="{28A0092B-C50C-407E-A947-70E740481C1C}">
                          <a14:useLocalDpi val="0"/>
                        </a:ext>
                      </a:extLst>
                    </a:blip>
                    <a:stretch>
                      <a:fillRect/>
                    </a:stretch>
                  </pic:blipFill>
                  <pic:spPr>
                    <a:xfrm>
                      <a:off x="0" y="0"/>
                      <a:ext cx="5724524" cy="3819525"/>
                    </a:xfrm>
                    <a:prstGeom prst="rect">
                      <a:avLst/>
                    </a:prstGeom>
                  </pic:spPr>
                </pic:pic>
              </a:graphicData>
            </a:graphic>
          </wp:inline>
        </w:drawing>
      </w:r>
      <w:r w:rsidRPr="6F8C01B7" w:rsidR="14FA1154">
        <w:rPr>
          <w:rFonts w:ascii="Arial" w:hAnsi="Arial" w:eastAsia="Arial" w:cs="Arial"/>
          <w:noProof w:val="0"/>
          <w:color w:val="444444"/>
          <w:sz w:val="24"/>
          <w:szCs w:val="24"/>
          <w:lang w:val="en-GB"/>
        </w:rPr>
        <w:t xml:space="preserve">Image </w:t>
      </w:r>
      <w:r w:rsidRPr="6F8C01B7" w:rsidR="7D5C0AFA">
        <w:rPr>
          <w:rFonts w:ascii="Arial" w:hAnsi="Arial" w:eastAsia="Arial" w:cs="Arial"/>
          <w:noProof w:val="0"/>
          <w:color w:val="444444"/>
          <w:sz w:val="24"/>
          <w:szCs w:val="24"/>
          <w:lang w:val="en-GB"/>
        </w:rPr>
        <w:t>credit: Aengus McMahon</w:t>
      </w:r>
    </w:p>
    <w:p w:rsidR="6F8C01B7" w:rsidP="6F8C01B7" w:rsidRDefault="6F8C01B7" w14:paraId="0D4BB248" w14:textId="1E38344E">
      <w:pPr>
        <w:spacing w:after="0"/>
        <w:rPr>
          <w:rFonts w:ascii="Franklin Gothic" w:hAnsi="Franklin Gothic" w:eastAsia="Franklin Gothic" w:cs="Franklin Gothic"/>
          <w:b w:val="1"/>
          <w:bCs w:val="1"/>
          <w:color w:val="000000" w:themeColor="text1" w:themeTint="FF" w:themeShade="FF"/>
          <w:sz w:val="28"/>
          <w:szCs w:val="28"/>
          <w:lang w:val="en-US"/>
        </w:rPr>
      </w:pPr>
    </w:p>
    <w:p w:rsidR="2A53B9ED" w:rsidP="4CAE879C" w:rsidRDefault="2A53B9ED" w14:paraId="344DDAEF" w14:textId="067B7EEC">
      <w:pPr>
        <w:spacing w:after="0"/>
        <w:rPr>
          <w:rFonts w:ascii="Franklin Gothic" w:hAnsi="Franklin Gothic" w:eastAsia="Franklin Gothic" w:cs="Franklin Gothic"/>
          <w:b w:val="1"/>
          <w:bCs w:val="1"/>
          <w:color w:val="000000" w:themeColor="text1" w:themeTint="FF" w:themeShade="FF"/>
          <w:sz w:val="28"/>
          <w:szCs w:val="28"/>
          <w:lang w:val="en-US"/>
        </w:rPr>
      </w:pPr>
      <w:r w:rsidRPr="6F8C01B7" w:rsidR="6FF97FEB">
        <w:rPr>
          <w:rFonts w:ascii="Franklin Gothic" w:hAnsi="Franklin Gothic" w:eastAsia="Franklin Gothic" w:cs="Franklin Gothic"/>
          <w:b w:val="1"/>
          <w:bCs w:val="1"/>
          <w:color w:val="000000" w:themeColor="text1" w:themeTint="FF" w:themeShade="FF"/>
          <w:sz w:val="28"/>
          <w:szCs w:val="28"/>
          <w:lang w:val="en-US"/>
        </w:rPr>
        <w:t xml:space="preserve">News: </w:t>
      </w:r>
      <w:r w:rsidRPr="6F8C01B7" w:rsidR="183E236D">
        <w:rPr>
          <w:rFonts w:ascii="Franklin Gothic" w:hAnsi="Franklin Gothic" w:eastAsia="Franklin Gothic" w:cs="Franklin Gothic"/>
          <w:b w:val="1"/>
          <w:bCs w:val="1"/>
          <w:color w:val="000000" w:themeColor="text1" w:themeTint="FF" w:themeShade="FF"/>
          <w:sz w:val="28"/>
          <w:szCs w:val="28"/>
          <w:lang w:val="en-US"/>
        </w:rPr>
        <w:t xml:space="preserve">Success of </w:t>
      </w:r>
      <w:r w:rsidRPr="6F8C01B7" w:rsidR="6023B43B">
        <w:rPr>
          <w:rFonts w:ascii="Franklin Gothic" w:hAnsi="Franklin Gothic" w:eastAsia="Franklin Gothic" w:cs="Franklin Gothic"/>
          <w:b w:val="1"/>
          <w:bCs w:val="1"/>
          <w:color w:val="000000" w:themeColor="text1" w:themeTint="FF" w:themeShade="FF"/>
          <w:sz w:val="28"/>
          <w:szCs w:val="28"/>
          <w:lang w:val="en-US"/>
        </w:rPr>
        <w:t>New Community Arts Festival in East Galway City</w:t>
      </w:r>
    </w:p>
    <w:p w:rsidR="6F8C01B7" w:rsidP="6F8C01B7" w:rsidRDefault="6F8C01B7" w14:paraId="4F61DCE9" w14:textId="6C5D5440">
      <w:pPr>
        <w:spacing w:after="0"/>
        <w:rPr>
          <w:rFonts w:ascii="Arial" w:hAnsi="Arial" w:eastAsia="Arial" w:cs="Arial"/>
          <w:b w:val="1"/>
          <w:bCs w:val="1"/>
          <w:color w:val="000000" w:themeColor="text1" w:themeTint="FF" w:themeShade="FF"/>
          <w:sz w:val="24"/>
          <w:szCs w:val="24"/>
          <w:lang w:val="en-US"/>
        </w:rPr>
      </w:pPr>
    </w:p>
    <w:p w:rsidR="4BEDEFFE" w:rsidP="6F8C01B7" w:rsidRDefault="4BEDEFFE" w14:paraId="7979F98E" w14:textId="34C4C005">
      <w:pPr>
        <w:pStyle w:val="Normal"/>
        <w:spacing w:after="0"/>
        <w:rPr>
          <w:rFonts w:ascii="Arial" w:hAnsi="Arial" w:eastAsia="Arial" w:cs="Arial"/>
          <w:noProof w:val="0"/>
          <w:sz w:val="24"/>
          <w:szCs w:val="24"/>
          <w:lang w:val="en-US"/>
        </w:rPr>
      </w:pPr>
      <w:r w:rsidRPr="6F8C01B7" w:rsidR="4BEDEFFE">
        <w:rPr>
          <w:rFonts w:ascii="Arial" w:hAnsi="Arial" w:eastAsia="Arial" w:cs="Arial"/>
          <w:noProof w:val="0"/>
          <w:sz w:val="24"/>
          <w:szCs w:val="24"/>
          <w:lang w:val="en-US"/>
        </w:rPr>
        <w:t xml:space="preserve">Communities in Galway City East celebrated the first Eastside Arts Festival on 11-12 October, </w:t>
      </w:r>
      <w:r w:rsidRPr="6F8C01B7" w:rsidR="4BEDEFFE">
        <w:rPr>
          <w:rFonts w:ascii="Arial" w:hAnsi="Arial" w:eastAsia="Arial" w:cs="Arial"/>
          <w:noProof w:val="0"/>
          <w:sz w:val="24"/>
          <w:szCs w:val="24"/>
          <w:lang w:val="en-US"/>
        </w:rPr>
        <w:t>showcasing</w:t>
      </w:r>
      <w:r w:rsidRPr="6F8C01B7" w:rsidR="4BEDEFFE">
        <w:rPr>
          <w:rFonts w:ascii="Arial" w:hAnsi="Arial" w:eastAsia="Arial" w:cs="Arial"/>
          <w:noProof w:val="0"/>
          <w:sz w:val="24"/>
          <w:szCs w:val="24"/>
          <w:lang w:val="en-US"/>
        </w:rPr>
        <w:t xml:space="preserve"> local culture and creativity and celebrating the diversity. Visual art exhibitions are still on display at Ballybane Library and SCCUL Enterprise Centre. Supported through Creative Ireland.</w:t>
      </w:r>
    </w:p>
    <w:p w:rsidR="2A53B9ED" w:rsidP="4CAE879C" w:rsidRDefault="2A53B9ED" w14:paraId="00933A5B" w14:textId="6174BFF7">
      <w:pPr>
        <w:spacing w:before="240" w:beforeAutospacing="off" w:after="240" w:afterAutospacing="off"/>
        <w:rPr>
          <w:rFonts w:ascii="Arial" w:hAnsi="Arial" w:eastAsia="Arial" w:cs="Arial"/>
          <w:color w:val="000000" w:themeColor="text1"/>
          <w:sz w:val="24"/>
          <w:szCs w:val="24"/>
          <w:lang w:val="en-US"/>
        </w:rPr>
      </w:pPr>
      <w:r w:rsidRPr="6F8C01B7" w:rsidR="265FCBC9">
        <w:rPr>
          <w:rFonts w:ascii="Arial" w:hAnsi="Arial" w:eastAsia="Arial" w:cs="Arial"/>
          <w:noProof w:val="0"/>
          <w:sz w:val="24"/>
          <w:szCs w:val="24"/>
          <w:lang w:val="en-US"/>
        </w:rPr>
        <w:t xml:space="preserve">Galway City Council </w:t>
      </w:r>
      <w:r w:rsidRPr="6F8C01B7" w:rsidR="765BD131">
        <w:rPr>
          <w:rFonts w:ascii="Arial" w:hAnsi="Arial" w:eastAsia="Arial" w:cs="Arial"/>
          <w:noProof w:val="0"/>
          <w:sz w:val="24"/>
          <w:szCs w:val="24"/>
          <w:lang w:val="en-US"/>
        </w:rPr>
        <w:t>is</w:t>
      </w:r>
      <w:r w:rsidRPr="6F8C01B7" w:rsidR="265FCBC9">
        <w:rPr>
          <w:rFonts w:ascii="Arial" w:hAnsi="Arial" w:eastAsia="Arial" w:cs="Arial"/>
          <w:noProof w:val="0"/>
          <w:sz w:val="24"/>
          <w:szCs w:val="24"/>
          <w:lang w:val="en-US"/>
        </w:rPr>
        <w:t xml:space="preserve"> delighted to </w:t>
      </w:r>
      <w:r w:rsidRPr="6F8C01B7" w:rsidR="34EFAA66">
        <w:rPr>
          <w:rFonts w:ascii="Arial" w:hAnsi="Arial" w:eastAsia="Arial" w:cs="Arial"/>
          <w:noProof w:val="0"/>
          <w:sz w:val="24"/>
          <w:szCs w:val="24"/>
          <w:lang w:val="en-US"/>
        </w:rPr>
        <w:t xml:space="preserve">have </w:t>
      </w:r>
      <w:r w:rsidRPr="6F8C01B7" w:rsidR="265FCBC9">
        <w:rPr>
          <w:rFonts w:ascii="Arial" w:hAnsi="Arial" w:eastAsia="Arial" w:cs="Arial"/>
          <w:noProof w:val="0"/>
          <w:sz w:val="24"/>
          <w:szCs w:val="24"/>
          <w:lang w:val="en-US"/>
        </w:rPr>
        <w:t>support</w:t>
      </w:r>
      <w:r w:rsidRPr="6F8C01B7" w:rsidR="0BEAE422">
        <w:rPr>
          <w:rFonts w:ascii="Arial" w:hAnsi="Arial" w:eastAsia="Arial" w:cs="Arial"/>
          <w:noProof w:val="0"/>
          <w:sz w:val="24"/>
          <w:szCs w:val="24"/>
          <w:lang w:val="en-US"/>
        </w:rPr>
        <w:t>ed</w:t>
      </w:r>
      <w:r w:rsidRPr="6F8C01B7" w:rsidR="265FCBC9">
        <w:rPr>
          <w:rFonts w:ascii="Arial" w:hAnsi="Arial" w:eastAsia="Arial" w:cs="Arial"/>
          <w:noProof w:val="0"/>
          <w:sz w:val="24"/>
          <w:szCs w:val="24"/>
          <w:lang w:val="en-US"/>
        </w:rPr>
        <w:t xml:space="preserve"> the</w:t>
      </w:r>
      <w:r w:rsidRPr="6F8C01B7" w:rsidR="495739B9">
        <w:rPr>
          <w:rFonts w:ascii="Arial" w:hAnsi="Arial" w:eastAsia="Arial" w:cs="Arial"/>
          <w:noProof w:val="0"/>
          <w:sz w:val="24"/>
          <w:szCs w:val="24"/>
          <w:lang w:val="en-US"/>
        </w:rPr>
        <w:t xml:space="preserve"> first</w:t>
      </w:r>
      <w:r w:rsidRPr="6F8C01B7" w:rsidR="4C4FA55B">
        <w:rPr>
          <w:rFonts w:ascii="Arial" w:hAnsi="Arial" w:eastAsia="Arial" w:cs="Arial"/>
          <w:noProof w:val="0"/>
          <w:sz w:val="24"/>
          <w:szCs w:val="24"/>
          <w:lang w:val="en-US"/>
        </w:rPr>
        <w:t xml:space="preserve"> </w:t>
      </w:r>
      <w:r w:rsidRPr="6F8C01B7" w:rsidR="265FCBC9">
        <w:rPr>
          <w:rFonts w:ascii="Arial" w:hAnsi="Arial" w:eastAsia="Arial" w:cs="Arial"/>
          <w:noProof w:val="0"/>
          <w:sz w:val="24"/>
          <w:szCs w:val="24"/>
          <w:lang w:val="en-US"/>
        </w:rPr>
        <w:t>Eastside Arts Festival, an exciting new, community-led festival for Galway City East</w:t>
      </w:r>
      <w:r w:rsidRPr="6F8C01B7" w:rsidR="3A0F3EC4">
        <w:rPr>
          <w:rFonts w:ascii="Arial" w:hAnsi="Arial" w:eastAsia="Arial" w:cs="Arial"/>
          <w:noProof w:val="0"/>
          <w:sz w:val="24"/>
          <w:szCs w:val="24"/>
          <w:lang w:val="en-US"/>
        </w:rPr>
        <w:t>.</w:t>
      </w:r>
      <w:r w:rsidRPr="6F8C01B7" w:rsidR="265FCBC9">
        <w:rPr>
          <w:rFonts w:ascii="Arial" w:hAnsi="Arial" w:eastAsia="Arial" w:cs="Arial"/>
          <w:noProof w:val="0"/>
          <w:sz w:val="24"/>
          <w:szCs w:val="24"/>
          <w:lang w:val="en-US"/>
        </w:rPr>
        <w:t xml:space="preserve"> </w:t>
      </w:r>
      <w:r w:rsidRPr="6F8C01B7" w:rsidR="1B5C61E6">
        <w:rPr>
          <w:rFonts w:ascii="Arial" w:hAnsi="Arial" w:eastAsia="Arial" w:cs="Arial"/>
          <w:noProof w:val="0"/>
          <w:sz w:val="24"/>
          <w:szCs w:val="24"/>
          <w:lang w:val="en-US"/>
        </w:rPr>
        <w:t>F</w:t>
      </w:r>
      <w:r w:rsidRPr="6F8C01B7" w:rsidR="265FCBC9">
        <w:rPr>
          <w:rFonts w:ascii="Arial" w:hAnsi="Arial" w:eastAsia="Arial" w:cs="Arial"/>
          <w:noProof w:val="0"/>
          <w:sz w:val="24"/>
          <w:szCs w:val="24"/>
          <w:lang w:val="en-US"/>
        </w:rPr>
        <w:t>unded</w:t>
      </w:r>
      <w:r w:rsidRPr="6F8C01B7" w:rsidR="7D223F0E">
        <w:rPr>
          <w:rFonts w:ascii="Arial" w:hAnsi="Arial" w:eastAsia="Arial" w:cs="Arial"/>
          <w:noProof w:val="0"/>
          <w:sz w:val="24"/>
          <w:szCs w:val="24"/>
          <w:lang w:val="en-US"/>
        </w:rPr>
        <w:t xml:space="preserve"> </w:t>
      </w:r>
      <w:r w:rsidRPr="6F8C01B7" w:rsidR="265FCBC9">
        <w:rPr>
          <w:rFonts w:ascii="Arial" w:hAnsi="Arial" w:eastAsia="Arial" w:cs="Arial"/>
          <w:noProof w:val="0"/>
          <w:sz w:val="24"/>
          <w:szCs w:val="24"/>
          <w:lang w:val="en-US"/>
        </w:rPr>
        <w:t xml:space="preserve">through the Council’s Creative Ireland </w:t>
      </w:r>
      <w:r w:rsidRPr="6F8C01B7" w:rsidR="265FCBC9">
        <w:rPr>
          <w:rFonts w:ascii="Arial" w:hAnsi="Arial" w:eastAsia="Arial" w:cs="Arial"/>
          <w:noProof w:val="0"/>
          <w:sz w:val="24"/>
          <w:szCs w:val="24"/>
          <w:lang w:val="en-US"/>
        </w:rPr>
        <w:t>Programme</w:t>
      </w:r>
      <w:r w:rsidRPr="6F8C01B7" w:rsidR="265FCBC9">
        <w:rPr>
          <w:rFonts w:ascii="Arial" w:hAnsi="Arial" w:eastAsia="Arial" w:cs="Arial"/>
          <w:noProof w:val="0"/>
          <w:sz w:val="24"/>
          <w:szCs w:val="24"/>
          <w:lang w:val="en-US"/>
        </w:rPr>
        <w:t>,</w:t>
      </w:r>
      <w:r w:rsidRPr="6F8C01B7" w:rsidR="4878B653">
        <w:rPr>
          <w:rFonts w:ascii="Arial" w:hAnsi="Arial" w:eastAsia="Arial" w:cs="Arial"/>
          <w:noProof w:val="0"/>
          <w:sz w:val="24"/>
          <w:szCs w:val="24"/>
          <w:lang w:val="en-US"/>
        </w:rPr>
        <w:t xml:space="preserve"> event </w:t>
      </w:r>
      <w:r w:rsidRPr="6F8C01B7" w:rsidR="4878B653">
        <w:rPr>
          <w:rFonts w:ascii="Arial" w:hAnsi="Arial" w:eastAsia="Arial" w:cs="Arial"/>
          <w:noProof w:val="0"/>
          <w:sz w:val="24"/>
          <w:szCs w:val="24"/>
          <w:lang w:val="en-US"/>
        </w:rPr>
        <w:t>took</w:t>
      </w:r>
      <w:r w:rsidRPr="6F8C01B7" w:rsidR="4878B653">
        <w:rPr>
          <w:rFonts w:ascii="Arial" w:hAnsi="Arial" w:eastAsia="Arial" w:cs="Arial"/>
          <w:noProof w:val="0"/>
          <w:sz w:val="24"/>
          <w:szCs w:val="24"/>
          <w:lang w:val="en-US"/>
        </w:rPr>
        <w:t xml:space="preserve"> place at</w:t>
      </w:r>
      <w:r w:rsidRPr="6F8C01B7" w:rsidR="265FCBC9">
        <w:rPr>
          <w:rFonts w:ascii="Arial" w:hAnsi="Arial" w:eastAsia="Arial" w:cs="Arial"/>
          <w:noProof w:val="0"/>
          <w:sz w:val="24"/>
          <w:szCs w:val="24"/>
          <w:lang w:val="en-US"/>
        </w:rPr>
        <w:t xml:space="preserve"> Ballybane Library, Ballybane Community Resource Centre, ARD Family Resource Centre, SCCUL Enterprise Centre, and other locations in Ballybane and </w:t>
      </w:r>
      <w:r w:rsidRPr="6F8C01B7" w:rsidR="265FCBC9">
        <w:rPr>
          <w:rFonts w:ascii="Arial" w:hAnsi="Arial" w:eastAsia="Arial" w:cs="Arial"/>
          <w:noProof w:val="0"/>
          <w:sz w:val="24"/>
          <w:szCs w:val="24"/>
          <w:lang w:val="en-US"/>
        </w:rPr>
        <w:t>Doughiska</w:t>
      </w:r>
      <w:r w:rsidRPr="6F8C01B7" w:rsidR="265FCBC9">
        <w:rPr>
          <w:rFonts w:ascii="Arial" w:hAnsi="Arial" w:eastAsia="Arial" w:cs="Arial"/>
          <w:noProof w:val="0"/>
          <w:sz w:val="24"/>
          <w:szCs w:val="24"/>
          <w:lang w:val="en-US"/>
        </w:rPr>
        <w:t>.</w:t>
      </w:r>
      <w:r w:rsidRPr="6F8C01B7" w:rsidR="6023B43B">
        <w:rPr>
          <w:rFonts w:ascii="Arial" w:hAnsi="Arial" w:eastAsia="Arial" w:cs="Arial"/>
          <w:sz w:val="24"/>
          <w:szCs w:val="24"/>
          <w:lang w:val="en-US"/>
        </w:rPr>
        <w:t xml:space="preserve"> </w:t>
      </w:r>
      <w:hyperlink r:id="R7a2c8d5874664140">
        <w:r w:rsidRPr="6F8C01B7" w:rsidR="6023B43B">
          <w:rPr>
            <w:rStyle w:val="Hyperlink"/>
            <w:rFonts w:ascii="Arial" w:hAnsi="Arial" w:eastAsia="Arial" w:cs="Arial"/>
            <w:sz w:val="24"/>
            <w:szCs w:val="24"/>
            <w:lang w:val="en-US"/>
          </w:rPr>
          <w:t>EastsideArtsFestival.ie</w:t>
        </w:r>
      </w:hyperlink>
    </w:p>
    <w:p w:rsidR="6C1715C0" w:rsidP="6F8C01B7" w:rsidRDefault="6C1715C0" w14:paraId="31C42882" w14:textId="20C61462">
      <w:pPr>
        <w:spacing w:after="300"/>
        <w:rPr>
          <w:rFonts w:ascii="Franklin Gothic" w:hAnsi="Franklin Gothic" w:eastAsia="Franklin Gothic" w:cs="Franklin Gothic"/>
          <w:b w:val="1"/>
          <w:bCs w:val="1"/>
          <w:color w:val="000000" w:themeColor="text1" w:themeTint="FF" w:themeShade="FF"/>
          <w:sz w:val="28"/>
          <w:szCs w:val="28"/>
          <w:lang w:val="en-US"/>
        </w:rPr>
      </w:pPr>
      <w:r w:rsidRPr="6F8C01B7" w:rsidR="1F61815D">
        <w:rPr>
          <w:rFonts w:ascii="Arial" w:hAnsi="Arial" w:eastAsia="Arial" w:cs="Arial"/>
          <w:b w:val="1"/>
          <w:bCs w:val="1"/>
          <w:color w:val="000000" w:themeColor="text1" w:themeTint="FF" w:themeShade="FF"/>
          <w:sz w:val="24"/>
          <w:szCs w:val="24"/>
          <w:lang w:val="en-US"/>
        </w:rPr>
        <w:t>_____________________________________________________________</w:t>
      </w:r>
    </w:p>
    <w:p w:rsidR="6C1715C0" w:rsidP="6F8C01B7" w:rsidRDefault="6C1715C0" w14:paraId="35BEC0D8" w14:textId="03B7CC6B">
      <w:pPr>
        <w:pStyle w:val="Heading3"/>
        <w:shd w:val="clear" w:color="auto" w:fill="FFFFFF" w:themeFill="background1"/>
        <w:spacing w:before="450" w:beforeAutospacing="off" w:after="240" w:afterAutospacing="off" w:line="254" w:lineRule="auto"/>
        <w:rPr>
          <w:rFonts w:ascii="Franklin Gothic" w:hAnsi="Franklin Gothic" w:eastAsia="Franklin Gothic" w:cs="Franklin Gothic"/>
          <w:b w:val="1"/>
          <w:bCs w:val="1"/>
          <w:color w:val="000000" w:themeColor="text1" w:themeTint="FF" w:themeShade="FF"/>
          <w:sz w:val="28"/>
          <w:szCs w:val="28"/>
        </w:rPr>
      </w:pPr>
      <w:r w:rsidRPr="32153D1B" w:rsidR="1F61815D">
        <w:rPr>
          <w:rFonts w:ascii="Franklin Gothic" w:hAnsi="Franklin Gothic" w:eastAsia="Franklin Gothic" w:cs="Franklin Gothic"/>
          <w:b w:val="1"/>
          <w:bCs w:val="1"/>
          <w:color w:val="000000" w:themeColor="text1" w:themeTint="FF" w:themeShade="FF"/>
          <w:sz w:val="28"/>
          <w:szCs w:val="28"/>
        </w:rPr>
        <w:t>Arts Council</w:t>
      </w:r>
      <w:r w:rsidRPr="32153D1B" w:rsidR="1F61815D">
        <w:rPr>
          <w:rFonts w:ascii="Franklin Gothic" w:hAnsi="Franklin Gothic" w:eastAsia="Franklin Gothic" w:cs="Franklin Gothic"/>
          <w:b w:val="1"/>
          <w:bCs w:val="1"/>
          <w:i w:val="0"/>
          <w:iCs w:val="0"/>
          <w:caps w:val="0"/>
          <w:smallCaps w:val="0"/>
          <w:noProof w:val="0"/>
          <w:color w:val="222222"/>
          <w:sz w:val="28"/>
          <w:szCs w:val="28"/>
          <w:lang w:val="en-GB"/>
        </w:rPr>
        <w:t xml:space="preserve"> Festivals Investment Scheme (FIS) 2025 </w:t>
      </w:r>
      <w:r w:rsidRPr="32153D1B" w:rsidR="6A82E699">
        <w:rPr>
          <w:rFonts w:ascii="Franklin Gothic" w:hAnsi="Franklin Gothic" w:eastAsia="Franklin Gothic" w:cs="Franklin Gothic"/>
          <w:b w:val="1"/>
          <w:bCs w:val="1"/>
          <w:i w:val="0"/>
          <w:iCs w:val="0"/>
          <w:caps w:val="0"/>
          <w:smallCaps w:val="0"/>
          <w:noProof w:val="0"/>
          <w:color w:val="222222"/>
          <w:sz w:val="28"/>
          <w:szCs w:val="28"/>
          <w:lang w:val="en-GB"/>
        </w:rPr>
        <w:t xml:space="preserve">Closing </w:t>
      </w:r>
      <w:r w:rsidRPr="32153D1B" w:rsidR="1F61815D">
        <w:rPr>
          <w:rFonts w:ascii="Franklin Gothic" w:hAnsi="Franklin Gothic" w:eastAsia="Franklin Gothic" w:cs="Franklin Gothic"/>
          <w:b w:val="1"/>
          <w:bCs w:val="1"/>
          <w:color w:val="000000" w:themeColor="text1" w:themeTint="FF" w:themeShade="FF"/>
          <w:sz w:val="28"/>
          <w:szCs w:val="28"/>
        </w:rPr>
        <w:t>Soon</w:t>
      </w:r>
    </w:p>
    <w:p w:rsidR="6C1715C0" w:rsidP="6F8C01B7" w:rsidRDefault="6C1715C0" w14:paraId="00602CF4" w14:textId="63CC6E26">
      <w:pPr>
        <w:pStyle w:val="Normal"/>
        <w:spacing w:after="0"/>
        <w:rPr>
          <w:rFonts w:ascii="Arial Nova" w:hAnsi="Arial Nova" w:eastAsia="Arial Nova" w:cs="Arial Nova"/>
          <w:color w:val="000000" w:themeColor="text1" w:themeTint="FF" w:themeShade="FF"/>
          <w:sz w:val="24"/>
          <w:szCs w:val="24"/>
          <w:lang w:val="en-US"/>
        </w:rPr>
      </w:pPr>
      <w:r w:rsidRPr="32153D1B" w:rsidR="1F61815D">
        <w:rPr>
          <w:rFonts w:ascii="Arial" w:hAnsi="Arial" w:eastAsia="Arial" w:cs="Arial"/>
          <w:color w:val="000000" w:themeColor="text1" w:themeTint="FF" w:themeShade="FF"/>
          <w:sz w:val="24"/>
          <w:szCs w:val="24"/>
          <w:lang w:val="en-US"/>
        </w:rPr>
        <w:t xml:space="preserve">A reminder that the </w:t>
      </w:r>
      <w:hyperlink r:id="R05e7c718c72a452e">
        <w:r w:rsidRPr="32153D1B" w:rsidR="1F61815D">
          <w:rPr>
            <w:rStyle w:val="Hyperlink"/>
            <w:rFonts w:ascii="Arial" w:hAnsi="Arial" w:eastAsia="Arial" w:cs="Arial"/>
            <w:sz w:val="24"/>
            <w:szCs w:val="24"/>
            <w:lang w:val="en-US"/>
          </w:rPr>
          <w:t>Arts Council Funding Opportunity Festival Investment Scheme</w:t>
        </w:r>
      </w:hyperlink>
      <w:r w:rsidRPr="32153D1B" w:rsidR="1F61815D">
        <w:rPr>
          <w:rFonts w:ascii="Arial Nova" w:hAnsi="Arial Nova" w:eastAsia="Arial Nova" w:cs="Arial Nova"/>
          <w:color w:val="000000" w:themeColor="text1" w:themeTint="FF" w:themeShade="FF"/>
          <w:sz w:val="24"/>
          <w:szCs w:val="24"/>
        </w:rPr>
        <w:t xml:space="preserve"> 2025: Round 2 is open for applications </w:t>
      </w:r>
      <w:r w:rsidRPr="32153D1B" w:rsidR="28DA7A2B">
        <w:rPr>
          <w:rFonts w:ascii="Arial Nova" w:hAnsi="Arial Nova" w:eastAsia="Arial Nova" w:cs="Arial Nova"/>
          <w:color w:val="000000" w:themeColor="text1" w:themeTint="FF" w:themeShade="FF"/>
          <w:sz w:val="24"/>
          <w:szCs w:val="24"/>
        </w:rPr>
        <w:t xml:space="preserve">until </w:t>
      </w:r>
      <w:r w:rsidRPr="32153D1B" w:rsidR="1F61815D">
        <w:rPr>
          <w:rFonts w:ascii="Arial Nova" w:hAnsi="Arial Nova" w:eastAsia="Arial Nova" w:cs="Arial Nova"/>
          <w:color w:val="000000" w:themeColor="text1" w:themeTint="FF" w:themeShade="FF"/>
          <w:sz w:val="24"/>
          <w:szCs w:val="24"/>
        </w:rPr>
        <w:t>the 2</w:t>
      </w:r>
      <w:r w:rsidRPr="32153D1B" w:rsidR="452DE69F">
        <w:rPr>
          <w:rFonts w:ascii="Arial Nova" w:hAnsi="Arial Nova" w:eastAsia="Arial Nova" w:cs="Arial Nova"/>
          <w:color w:val="000000" w:themeColor="text1" w:themeTint="FF" w:themeShade="FF"/>
          <w:sz w:val="24"/>
          <w:szCs w:val="24"/>
        </w:rPr>
        <w:t>1</w:t>
      </w:r>
      <w:r w:rsidRPr="32153D1B" w:rsidR="452DE69F">
        <w:rPr>
          <w:rFonts w:ascii="Arial Nova" w:hAnsi="Arial Nova" w:eastAsia="Arial Nova" w:cs="Arial Nova"/>
          <w:color w:val="000000" w:themeColor="text1" w:themeTint="FF" w:themeShade="FF"/>
          <w:sz w:val="24"/>
          <w:szCs w:val="24"/>
          <w:vertAlign w:val="superscript"/>
        </w:rPr>
        <w:t>st</w:t>
      </w:r>
      <w:r w:rsidRPr="32153D1B" w:rsidR="452DE69F">
        <w:rPr>
          <w:rFonts w:ascii="Arial Nova" w:hAnsi="Arial Nova" w:eastAsia="Arial Nova" w:cs="Arial Nova"/>
          <w:color w:val="000000" w:themeColor="text1" w:themeTint="FF" w:themeShade="FF"/>
          <w:sz w:val="24"/>
          <w:szCs w:val="24"/>
        </w:rPr>
        <w:t xml:space="preserve"> of November </w:t>
      </w:r>
      <w:r w:rsidRPr="32153D1B" w:rsidR="1F61815D">
        <w:rPr>
          <w:rFonts w:ascii="Arial Nova" w:hAnsi="Arial Nova" w:eastAsia="Arial Nova" w:cs="Arial Nova"/>
          <w:color w:val="000000" w:themeColor="text1" w:themeTint="FF" w:themeShade="FF"/>
          <w:sz w:val="24"/>
          <w:szCs w:val="24"/>
        </w:rPr>
        <w:t>2024.</w:t>
      </w:r>
      <w:r w:rsidRPr="32153D1B" w:rsidR="1F61815D">
        <w:rPr>
          <w:rFonts w:ascii="Arial" w:hAnsi="Arial" w:eastAsia="Arial" w:cs="Arial"/>
          <w:color w:val="000000" w:themeColor="text1" w:themeTint="FF" w:themeShade="FF"/>
          <w:sz w:val="24"/>
          <w:szCs w:val="24"/>
          <w:lang w:val="en-US"/>
        </w:rPr>
        <w:t xml:space="preserve"> </w:t>
      </w:r>
      <w:r w:rsidRPr="32153D1B" w:rsidR="1F61815D">
        <w:rPr>
          <w:rFonts w:ascii="Arial Nova" w:hAnsi="Arial Nova" w:eastAsia="Arial Nova" w:cs="Arial Nova"/>
          <w:color w:val="000000" w:themeColor="text1" w:themeTint="FF" w:themeShade="FF"/>
          <w:sz w:val="24"/>
          <w:szCs w:val="24"/>
          <w:lang w:val="en-US"/>
        </w:rPr>
        <w:t xml:space="preserve">If you are applying for this grant and will be seeking a letter of support from the Arts Office, please reach out as soon as possible by emailing </w:t>
      </w:r>
      <w:hyperlink r:id="R14d12f8843464590">
        <w:r w:rsidRPr="32153D1B" w:rsidR="1F61815D">
          <w:rPr>
            <w:rStyle w:val="Hyperlink"/>
            <w:rFonts w:ascii="Arial Nova" w:hAnsi="Arial Nova" w:eastAsia="Arial Nova" w:cs="Arial Nova"/>
            <w:sz w:val="24"/>
            <w:szCs w:val="24"/>
            <w:lang w:val="en-US"/>
          </w:rPr>
          <w:t>arts@galwaycity.ie</w:t>
        </w:r>
      </w:hyperlink>
      <w:r w:rsidRPr="32153D1B" w:rsidR="1F61815D">
        <w:rPr>
          <w:rFonts w:ascii="Arial Nova" w:hAnsi="Arial Nova" w:eastAsia="Arial Nova" w:cs="Arial Nova"/>
          <w:color w:val="000000" w:themeColor="text1" w:themeTint="FF" w:themeShade="FF"/>
          <w:sz w:val="24"/>
          <w:szCs w:val="24"/>
          <w:lang w:val="en-US"/>
        </w:rPr>
        <w:t xml:space="preserve"> </w:t>
      </w:r>
    </w:p>
    <w:p w:rsidR="6C1715C0" w:rsidP="6F8C01B7" w:rsidRDefault="6C1715C0" w14:paraId="2EC155F9" w14:textId="3644CEDB">
      <w:pPr>
        <w:spacing w:after="300"/>
        <w:rPr>
          <w:rFonts w:ascii="Franklin Gothic" w:hAnsi="Franklin Gothic" w:eastAsia="Franklin Gothic" w:cs="Franklin Gothic"/>
          <w:b w:val="1"/>
          <w:bCs w:val="1"/>
          <w:color w:val="000000" w:themeColor="text1" w:themeTint="FF" w:themeShade="FF"/>
          <w:sz w:val="28"/>
          <w:szCs w:val="28"/>
          <w:lang w:val="en-US"/>
        </w:rPr>
      </w:pPr>
      <w:r w:rsidRPr="6F8C01B7" w:rsidR="1F61815D">
        <w:rPr>
          <w:rFonts w:ascii="Arial" w:hAnsi="Arial" w:eastAsia="Arial" w:cs="Arial"/>
          <w:b w:val="1"/>
          <w:bCs w:val="1"/>
          <w:color w:val="000000" w:themeColor="text1" w:themeTint="FF" w:themeShade="FF"/>
          <w:sz w:val="24"/>
          <w:szCs w:val="24"/>
          <w:lang w:val="en-US"/>
        </w:rPr>
        <w:t>_____________________________________________________________</w:t>
      </w:r>
    </w:p>
    <w:p w:rsidR="6C1715C0" w:rsidP="674D3D72" w:rsidRDefault="6C1715C0" w14:paraId="641F46F1" w14:textId="56A82A40">
      <w:pPr>
        <w:spacing w:after="300"/>
        <w:rPr>
          <w:rFonts w:ascii="Franklin Gothic" w:hAnsi="Franklin Gothic" w:eastAsia="Franklin Gothic" w:cs="Franklin Gothic"/>
          <w:b w:val="1"/>
          <w:bCs w:val="1"/>
          <w:color w:val="000000" w:themeColor="text1"/>
          <w:sz w:val="28"/>
          <w:szCs w:val="28"/>
          <w:lang w:val="en-US"/>
        </w:rPr>
      </w:pPr>
      <w:r w:rsidRPr="6F8C01B7" w:rsidR="6C1715C0">
        <w:rPr>
          <w:rFonts w:ascii="Franklin Gothic" w:hAnsi="Franklin Gothic" w:eastAsia="Franklin Gothic" w:cs="Franklin Gothic"/>
          <w:b w:val="1"/>
          <w:bCs w:val="1"/>
          <w:color w:val="000000" w:themeColor="text1" w:themeTint="FF" w:themeShade="FF"/>
          <w:sz w:val="28"/>
          <w:szCs w:val="28"/>
          <w:lang w:val="en-US"/>
        </w:rPr>
        <w:t xml:space="preserve">Skylight 47 </w:t>
      </w:r>
    </w:p>
    <w:p w:rsidR="3E3B4553" w:rsidP="674D3D72" w:rsidRDefault="3E3B4553" w14:paraId="49FDD357" w14:textId="67B99802">
      <w:pPr>
        <w:rPr>
          <w:rFonts w:ascii="Arial" w:hAnsi="Arial" w:eastAsia="Arial" w:cs="Arial"/>
          <w:color w:val="000000" w:themeColor="text1"/>
          <w:sz w:val="24"/>
          <w:szCs w:val="24"/>
          <w:lang w:val="en-US"/>
        </w:rPr>
      </w:pPr>
      <w:r w:rsidRPr="674D3D72">
        <w:rPr>
          <w:rFonts w:ascii="Arial" w:hAnsi="Arial" w:eastAsia="Arial" w:cs="Arial"/>
          <w:i/>
          <w:iCs/>
          <w:color w:val="000000" w:themeColor="text1"/>
          <w:sz w:val="24"/>
          <w:szCs w:val="24"/>
          <w:lang w:val="en-US"/>
        </w:rPr>
        <w:t>Skylight 47</w:t>
      </w:r>
      <w:r w:rsidRPr="674D3D72">
        <w:rPr>
          <w:rFonts w:ascii="Arial" w:hAnsi="Arial" w:eastAsia="Arial" w:cs="Arial"/>
          <w:color w:val="000000" w:themeColor="text1"/>
          <w:sz w:val="24"/>
          <w:szCs w:val="24"/>
          <w:lang w:val="en-US"/>
        </w:rPr>
        <w:t xml:space="preserve"> poetry magazine will hold a launch event for its latest issue, Issue 19</w:t>
      </w:r>
      <w:r w:rsidRPr="674D3D72" w:rsidR="0CFBE141">
        <w:rPr>
          <w:rFonts w:ascii="Arial" w:hAnsi="Arial" w:eastAsia="Arial" w:cs="Arial"/>
          <w:color w:val="000000" w:themeColor="text1"/>
          <w:sz w:val="24"/>
          <w:szCs w:val="24"/>
          <w:lang w:val="en-US"/>
        </w:rPr>
        <w:t>.</w:t>
      </w:r>
      <w:r w:rsidRPr="674D3D72">
        <w:rPr>
          <w:rFonts w:ascii="Arial" w:hAnsi="Arial" w:eastAsia="Arial" w:cs="Arial"/>
          <w:color w:val="000000" w:themeColor="text1"/>
          <w:sz w:val="24"/>
          <w:szCs w:val="24"/>
          <w:lang w:val="en-US"/>
        </w:rPr>
        <w:t xml:space="preserve"> The event will be hosted by Susan Millar DuMars, and poet Michael Dooley will launch the issue and perform a reading of his own work. He will be joined by selected contributors, who will read their published poems. All are welcome to this free event.</w:t>
      </w:r>
    </w:p>
    <w:p w:rsidR="4D8DEF7F" w:rsidP="4CAE879C" w:rsidRDefault="4D8DEF7F" w14:paraId="5FFC4733" w14:textId="348555E1">
      <w:pPr>
        <w:pStyle w:val="Normal"/>
        <w:spacing w:after="0"/>
      </w:pPr>
      <w:r w:rsidRPr="4CAE879C" w:rsidR="484545A0">
        <w:rPr>
          <w:rFonts w:ascii="Arial" w:hAnsi="Arial" w:eastAsia="Arial" w:cs="Arial"/>
          <w:color w:val="000000" w:themeColor="text1" w:themeTint="FF" w:themeShade="FF"/>
          <w:sz w:val="24"/>
          <w:szCs w:val="24"/>
          <w:lang w:val="en-US"/>
        </w:rPr>
        <w:t>6.00 pm</w:t>
      </w:r>
      <w:r w:rsidRPr="4CAE879C" w:rsidR="11A071EE">
        <w:rPr>
          <w:rFonts w:ascii="Arial" w:hAnsi="Arial" w:eastAsia="Arial" w:cs="Arial"/>
          <w:color w:val="000000" w:themeColor="text1" w:themeTint="FF" w:themeShade="FF"/>
          <w:sz w:val="24"/>
          <w:szCs w:val="24"/>
          <w:lang w:val="en-US"/>
        </w:rPr>
        <w:t xml:space="preserve">, </w:t>
      </w:r>
      <w:r w:rsidRPr="4CAE879C" w:rsidR="7E92A970">
        <w:rPr>
          <w:rFonts w:ascii="Arial" w:hAnsi="Arial" w:eastAsia="Arial" w:cs="Arial"/>
          <w:color w:val="000000" w:themeColor="text1" w:themeTint="FF" w:themeShade="FF"/>
          <w:sz w:val="24"/>
          <w:szCs w:val="24"/>
          <w:lang w:val="en-US"/>
        </w:rPr>
        <w:t>24</w:t>
      </w:r>
      <w:r w:rsidRPr="4CAE879C" w:rsidR="7E92A970">
        <w:rPr>
          <w:rFonts w:ascii="Arial" w:hAnsi="Arial" w:eastAsia="Arial" w:cs="Arial"/>
          <w:color w:val="000000" w:themeColor="text1" w:themeTint="FF" w:themeShade="FF"/>
          <w:sz w:val="24"/>
          <w:szCs w:val="24"/>
          <w:lang w:val="en-US"/>
        </w:rPr>
        <w:t xml:space="preserve"> October 2025</w:t>
      </w:r>
      <w:r>
        <w:br/>
      </w:r>
      <w:r w:rsidRPr="4CAE879C" w:rsidR="39DAB9EA">
        <w:rPr>
          <w:rFonts w:ascii="Arial" w:hAnsi="Arial" w:eastAsia="Arial" w:cs="Arial"/>
          <w:color w:val="000000" w:themeColor="text1" w:themeTint="FF" w:themeShade="FF"/>
          <w:sz w:val="24"/>
          <w:szCs w:val="24"/>
          <w:lang w:val="en-US"/>
        </w:rPr>
        <w:t>Galway City Library</w:t>
      </w:r>
      <w:r>
        <w:br/>
      </w:r>
      <w:r w:rsidRPr="4CAE879C" w:rsidR="52671243">
        <w:rPr>
          <w:rFonts w:ascii="Arial" w:hAnsi="Arial" w:eastAsia="Arial" w:cs="Arial"/>
          <w:color w:val="000000" w:themeColor="text1" w:themeTint="FF" w:themeShade="FF"/>
          <w:sz w:val="24"/>
          <w:szCs w:val="24"/>
          <w:lang w:val="en-US"/>
        </w:rPr>
        <w:t>Information</w:t>
      </w:r>
      <w:r w:rsidRPr="4CAE879C" w:rsidR="3E3B4553">
        <w:rPr>
          <w:rFonts w:ascii="Arial" w:hAnsi="Arial" w:eastAsia="Arial" w:cs="Arial"/>
          <w:color w:val="000000" w:themeColor="text1" w:themeTint="FF" w:themeShade="FF"/>
          <w:sz w:val="24"/>
          <w:szCs w:val="24"/>
          <w:lang w:val="en-US"/>
        </w:rPr>
        <w:t xml:space="preserve">: </w:t>
      </w:r>
      <w:hyperlink r:id="R31ee7aa14a1a4dfe">
        <w:r w:rsidRPr="4CAE879C" w:rsidR="3E3B4553">
          <w:rPr>
            <w:rStyle w:val="Hyperlink"/>
            <w:rFonts w:ascii="Arial" w:hAnsi="Arial" w:eastAsia="Arial" w:cs="Arial"/>
            <w:sz w:val="24"/>
            <w:szCs w:val="24"/>
            <w:lang w:val="en-US"/>
          </w:rPr>
          <w:t>skylight47poetry.wordpress.com</w:t>
        </w:r>
      </w:hyperlink>
    </w:p>
    <w:p w:rsidR="3E3B4553" w:rsidP="674D3D72" w:rsidRDefault="3E3B4553" w14:paraId="2B5B0D78" w14:textId="35B5A4A4">
      <w:pPr>
        <w:spacing w:after="300"/>
        <w:rPr>
          <w:rFonts w:ascii="Franklin Gothic" w:hAnsi="Franklin Gothic" w:eastAsia="Franklin Gothic" w:cs="Franklin Gothic"/>
          <w:b/>
          <w:bCs/>
          <w:color w:val="000000" w:themeColor="text1"/>
          <w:sz w:val="28"/>
          <w:szCs w:val="28"/>
          <w:lang w:val="en-US"/>
        </w:rPr>
      </w:pPr>
      <w:r w:rsidRPr="674D3D72">
        <w:rPr>
          <w:rFonts w:ascii="Franklin Gothic" w:hAnsi="Franklin Gothic" w:eastAsia="Franklin Gothic" w:cs="Franklin Gothic"/>
          <w:b/>
          <w:bCs/>
          <w:color w:val="000000" w:themeColor="text1"/>
          <w:sz w:val="28"/>
          <w:szCs w:val="28"/>
          <w:lang w:val="en-US"/>
        </w:rPr>
        <w:t>_______________________________________________________________</w:t>
      </w:r>
    </w:p>
    <w:p w:rsidR="2A53B9ED" w:rsidP="1EA212A8" w:rsidRDefault="421B0240" w14:paraId="6B444800" w14:textId="19931B30">
      <w:pPr>
        <w:spacing w:after="0"/>
        <w:rPr>
          <w:rFonts w:ascii="Franklin Gothic" w:hAnsi="Franklin Gothic" w:eastAsia="Franklin Gothic" w:cs="Franklin Gothic"/>
          <w:color w:val="000000" w:themeColor="text1"/>
          <w:sz w:val="28"/>
          <w:szCs w:val="28"/>
          <w:lang w:val="en-US"/>
        </w:rPr>
      </w:pPr>
      <w:r>
        <w:rPr>
          <w:noProof/>
          <w:color w:val="2B579A"/>
          <w:shd w:val="clear" w:color="auto" w:fill="E6E6E6"/>
        </w:rPr>
        <w:drawing>
          <wp:inline distT="0" distB="0" distL="0" distR="0" wp14:anchorId="4C471142" wp14:editId="510C1970">
            <wp:extent cx="3657600" cy="2057020"/>
            <wp:effectExtent l="0" t="0" r="0" b="0"/>
            <wp:docPr id="1611133367" name="Picture 161113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057020"/>
                    </a:xfrm>
                    <a:prstGeom prst="rect">
                      <a:avLst/>
                    </a:prstGeom>
                  </pic:spPr>
                </pic:pic>
              </a:graphicData>
            </a:graphic>
          </wp:inline>
        </w:drawing>
      </w:r>
    </w:p>
    <w:p w:rsidR="2A53B9ED" w:rsidP="1EA212A8" w:rsidRDefault="2A53B9ED" w14:paraId="6E00FECF" w14:textId="4972E7D4">
      <w:pPr>
        <w:spacing w:after="0"/>
        <w:rPr>
          <w:rFonts w:ascii="Franklin Gothic" w:hAnsi="Franklin Gothic" w:eastAsia="Franklin Gothic" w:cs="Franklin Gothic"/>
          <w:b/>
          <w:bCs/>
          <w:color w:val="000000" w:themeColor="text1"/>
          <w:sz w:val="28"/>
          <w:szCs w:val="28"/>
          <w:lang w:val="en-US"/>
        </w:rPr>
      </w:pPr>
    </w:p>
    <w:p w:rsidR="2A53B9ED" w:rsidP="6F8C01B7" w:rsidRDefault="421B0240" w14:paraId="038EC2D4" w14:textId="4699110D">
      <w:pPr>
        <w:spacing w:after="0"/>
        <w:rPr>
          <w:rFonts w:ascii="Franklin Gothic" w:hAnsi="Franklin Gothic" w:eastAsia="Franklin Gothic" w:cs="Franklin Gothic"/>
          <w:b w:val="1"/>
          <w:bCs w:val="1"/>
          <w:color w:val="000000" w:themeColor="text1"/>
          <w:sz w:val="28"/>
          <w:szCs w:val="28"/>
          <w:lang w:val="en-US"/>
        </w:rPr>
      </w:pPr>
      <w:r w:rsidRPr="6F8C01B7" w:rsidR="421B0240">
        <w:rPr>
          <w:rFonts w:ascii="Franklin Gothic" w:hAnsi="Franklin Gothic" w:eastAsia="Franklin Gothic" w:cs="Franklin Gothic"/>
          <w:b w:val="1"/>
          <w:bCs w:val="1"/>
          <w:color w:val="000000" w:themeColor="text1" w:themeTint="FF" w:themeShade="FF"/>
          <w:sz w:val="28"/>
          <w:szCs w:val="28"/>
          <w:lang w:val="en-US"/>
        </w:rPr>
        <w:t xml:space="preserve">Ireland Chair of Poetry </w:t>
      </w:r>
      <w:r w:rsidRPr="6F8C01B7" w:rsidR="26E67DB5">
        <w:rPr>
          <w:rFonts w:ascii="Franklin Gothic" w:hAnsi="Franklin Gothic" w:eastAsia="Franklin Gothic" w:cs="Franklin Gothic"/>
          <w:b w:val="1"/>
          <w:bCs w:val="1"/>
          <w:color w:val="000000" w:themeColor="text1" w:themeTint="FF" w:themeShade="FF"/>
          <w:sz w:val="28"/>
          <w:szCs w:val="28"/>
          <w:lang w:val="en-US"/>
        </w:rPr>
        <w:t>Call for Submissions</w:t>
      </w:r>
    </w:p>
    <w:p w:rsidR="2A53B9ED" w:rsidP="1EA212A8" w:rsidRDefault="2A53B9ED" w14:paraId="2F75D939" w14:textId="09E1CAD3">
      <w:pPr>
        <w:spacing w:after="0"/>
        <w:rPr>
          <w:rFonts w:ascii="Arial" w:hAnsi="Arial" w:eastAsia="Arial" w:cs="Arial"/>
          <w:color w:val="000000" w:themeColor="text1"/>
          <w:sz w:val="24"/>
          <w:szCs w:val="24"/>
          <w:lang w:val="en-US"/>
        </w:rPr>
      </w:pPr>
    </w:p>
    <w:p w:rsidR="2A53B9ED" w:rsidP="1EA212A8" w:rsidRDefault="421B0240" w14:paraId="454E21E4" w14:textId="4344AFF6">
      <w:pPr>
        <w:spacing w:after="0"/>
      </w:pPr>
      <w:r w:rsidRPr="1EA212A8">
        <w:rPr>
          <w:rFonts w:ascii="Arial" w:hAnsi="Arial" w:eastAsia="Arial" w:cs="Arial"/>
          <w:color w:val="000000" w:themeColor="text1"/>
          <w:sz w:val="24"/>
          <w:szCs w:val="24"/>
        </w:rPr>
        <w:t xml:space="preserve">The Ireland Chair of Poetry Trust, in partnership with HOWL New Irish Writing, is delighted to announce a new project that will showcase the ubiquitous talent of Ireland's emerging poets. </w:t>
      </w:r>
    </w:p>
    <w:p w:rsidR="2A53B9ED" w:rsidP="1EA212A8" w:rsidRDefault="421B0240" w14:paraId="21EF8FC4" w14:textId="4E22BB90">
      <w:pPr>
        <w:spacing w:after="0"/>
      </w:pPr>
      <w:r w:rsidRPr="1EA212A8">
        <w:rPr>
          <w:rFonts w:ascii="Arial" w:hAnsi="Arial" w:eastAsia="Arial" w:cs="Arial"/>
          <w:color w:val="000000" w:themeColor="text1"/>
          <w:sz w:val="24"/>
          <w:szCs w:val="24"/>
        </w:rPr>
        <w:t xml:space="preserve"> </w:t>
      </w:r>
    </w:p>
    <w:p w:rsidR="2A53B9ED" w:rsidP="674D3D72" w:rsidRDefault="421B0240" w14:paraId="7E3BB80C" w14:textId="102D5588">
      <w:pPr>
        <w:spacing w:after="0"/>
        <w:rPr>
          <w:rFonts w:ascii="Arial" w:hAnsi="Arial" w:eastAsia="Arial" w:cs="Arial"/>
          <w:color w:val="000000" w:themeColor="text1"/>
          <w:sz w:val="24"/>
          <w:szCs w:val="24"/>
          <w:lang w:val="en-US"/>
        </w:rPr>
      </w:pPr>
      <w:r w:rsidRPr="6F8C01B7" w:rsidR="421B0240">
        <w:rPr>
          <w:rFonts w:ascii="Arial" w:hAnsi="Arial" w:eastAsia="Arial" w:cs="Arial"/>
          <w:color w:val="000000" w:themeColor="text1" w:themeTint="FF" w:themeShade="FF"/>
          <w:sz w:val="24"/>
          <w:szCs w:val="24"/>
        </w:rPr>
        <w:t xml:space="preserve">Poets who have not yet published a pamphlet or collection </w:t>
      </w:r>
      <w:r w:rsidRPr="6F8C01B7" w:rsidR="21F0DA16">
        <w:rPr>
          <w:rFonts w:ascii="Arial" w:hAnsi="Arial" w:eastAsia="Arial" w:cs="Arial"/>
          <w:color w:val="000000" w:themeColor="text1" w:themeTint="FF" w:themeShade="FF"/>
          <w:sz w:val="24"/>
          <w:szCs w:val="24"/>
        </w:rPr>
        <w:t>are</w:t>
      </w:r>
      <w:r w:rsidRPr="6F8C01B7" w:rsidR="421B0240">
        <w:rPr>
          <w:rFonts w:ascii="Arial" w:hAnsi="Arial" w:eastAsia="Arial" w:cs="Arial"/>
          <w:color w:val="000000" w:themeColor="text1" w:themeTint="FF" w:themeShade="FF"/>
          <w:sz w:val="24"/>
          <w:szCs w:val="24"/>
        </w:rPr>
        <w:t xml:space="preserve"> invited to submit a sample of their work of between twelve and twenty pages of poetry and a brief CV. Poems will be selected by Professor Paul Muldoon for inclusion in two pamphlets of The Ireland Chair of Poetry Pamphlet Series, which will be published by HOWL New Irish Writing in Spring 2025.</w:t>
      </w:r>
      <w:r w:rsidRPr="6F8C01B7" w:rsidR="6646A62E">
        <w:rPr>
          <w:rFonts w:ascii="Arial" w:hAnsi="Arial" w:eastAsia="Arial" w:cs="Arial"/>
          <w:color w:val="000000" w:themeColor="text1" w:themeTint="FF" w:themeShade="FF"/>
          <w:sz w:val="24"/>
          <w:szCs w:val="24"/>
        </w:rPr>
        <w:t xml:space="preserve"> </w:t>
      </w:r>
      <w:hyperlink r:id="Rbe472a9dd865487f">
        <w:r w:rsidRPr="6F8C01B7" w:rsidR="421B0240">
          <w:rPr>
            <w:rStyle w:val="Hyperlink"/>
            <w:rFonts w:ascii="Arial" w:hAnsi="Arial" w:eastAsia="Arial" w:cs="Arial"/>
            <w:sz w:val="24"/>
            <w:szCs w:val="24"/>
            <w:lang w:val="en-US"/>
          </w:rPr>
          <w:t>More information here.</w:t>
        </w:r>
      </w:hyperlink>
    </w:p>
    <w:p w:rsidR="2A53B9ED" w:rsidP="674D3D72" w:rsidRDefault="2A53B9ED" w14:paraId="28388A71" w14:textId="2ECCF8A2">
      <w:pPr>
        <w:spacing w:after="0"/>
        <w:rPr>
          <w:rFonts w:ascii="Arial" w:hAnsi="Arial" w:eastAsia="Arial" w:cs="Arial"/>
          <w:sz w:val="24"/>
          <w:szCs w:val="24"/>
          <w:lang w:val="en-US"/>
        </w:rPr>
      </w:pPr>
    </w:p>
    <w:p w:rsidR="2A53B9ED" w:rsidP="674D3D72" w:rsidRDefault="12311DAA" w14:paraId="7C23640E" w14:textId="4504E4F3">
      <w:pPr>
        <w:spacing w:after="0"/>
        <w:rPr>
          <w:rFonts w:ascii="Arial" w:hAnsi="Arial" w:eastAsia="Arial" w:cs="Arial"/>
          <w:sz w:val="24"/>
          <w:szCs w:val="24"/>
          <w:lang w:val="en-US"/>
        </w:rPr>
      </w:pPr>
      <w:r w:rsidRPr="674D3D72">
        <w:rPr>
          <w:rFonts w:ascii="Arial" w:hAnsi="Arial" w:eastAsia="Arial" w:cs="Arial"/>
          <w:sz w:val="24"/>
          <w:szCs w:val="24"/>
          <w:lang w:val="en-US"/>
        </w:rPr>
        <w:t>_____________________________________________________</w:t>
      </w:r>
    </w:p>
    <w:p w:rsidR="2A53B9ED" w:rsidP="674D3D72" w:rsidRDefault="2A53B9ED" w14:paraId="34407ACC" w14:textId="5CBB85E7">
      <w:pPr>
        <w:spacing w:after="0"/>
        <w:rPr>
          <w:rFonts w:ascii="Franklin Gothic" w:hAnsi="Franklin Gothic" w:eastAsia="Franklin Gothic" w:cs="Franklin Gothic"/>
          <w:b/>
          <w:bCs/>
          <w:color w:val="000000" w:themeColor="text1"/>
          <w:sz w:val="28"/>
          <w:szCs w:val="28"/>
          <w:lang w:val="en-US"/>
        </w:rPr>
      </w:pPr>
    </w:p>
    <w:p w:rsidR="005A6F39" w:rsidP="4CAE879C" w:rsidRDefault="005A6F39" w14:paraId="31DEA30B" w14:textId="2A720AC0">
      <w:pPr>
        <w:spacing w:after="0"/>
      </w:pPr>
      <w:r w:rsidR="005A6F39">
        <w:drawing>
          <wp:inline wp14:editId="5D92749E" wp14:anchorId="06725BBF">
            <wp:extent cx="2886323" cy="4189730"/>
            <wp:effectExtent l="0" t="0" r="9525" b="1270"/>
            <wp:docPr id="358903229" name="Picture 358903229" descr="A screenshot of a phone&#10;&#10;Description automatically generated" title=""/>
            <wp:cNvGraphicFramePr>
              <a:graphicFrameLocks noChangeAspect="1"/>
            </wp:cNvGraphicFramePr>
            <a:graphic>
              <a:graphicData uri="http://schemas.openxmlformats.org/drawingml/2006/picture">
                <pic:pic>
                  <pic:nvPicPr>
                    <pic:cNvPr id="0" name="Picture 358903229"/>
                    <pic:cNvPicPr/>
                  </pic:nvPicPr>
                  <pic:blipFill>
                    <a:blip r:embed="R6733669ecfcb4b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86323" cy="4189730"/>
                    </a:xfrm>
                    <a:prstGeom prst="rect">
                      <a:avLst/>
                    </a:prstGeom>
                  </pic:spPr>
                </pic:pic>
              </a:graphicData>
            </a:graphic>
          </wp:inline>
        </w:drawing>
      </w:r>
      <w:r w:rsidR="6590318D">
        <w:drawing>
          <wp:inline wp14:editId="55AA8894" wp14:anchorId="148036AD">
            <wp:extent cx="2782570" cy="4173893"/>
            <wp:effectExtent l="0" t="0" r="0" b="0"/>
            <wp:docPr id="2032760358" name="Picture 2032760358" title=""/>
            <wp:cNvGraphicFramePr>
              <a:graphicFrameLocks noChangeAspect="1"/>
            </wp:cNvGraphicFramePr>
            <a:graphic>
              <a:graphicData uri="http://schemas.openxmlformats.org/drawingml/2006/picture">
                <pic:pic>
                  <pic:nvPicPr>
                    <pic:cNvPr id="0" name="Picture 2032760358"/>
                    <pic:cNvPicPr/>
                  </pic:nvPicPr>
                  <pic:blipFill>
                    <a:blip r:embed="Rf629ece49ba546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2570" cy="4173893"/>
                    </a:xfrm>
                    <a:prstGeom prst="rect">
                      <a:avLst/>
                    </a:prstGeom>
                  </pic:spPr>
                </pic:pic>
              </a:graphicData>
            </a:graphic>
          </wp:inline>
        </w:drawing>
      </w:r>
    </w:p>
    <w:p w:rsidR="6F8C01B7" w:rsidP="6F8C01B7" w:rsidRDefault="6F8C01B7" w14:paraId="6036887A" w14:textId="1AC6CC3C">
      <w:pPr>
        <w:spacing w:after="0"/>
        <w:rPr>
          <w:rFonts w:ascii="Franklin Gothic" w:hAnsi="Franklin Gothic" w:eastAsia="Franklin Gothic" w:cs="Franklin Gothic"/>
          <w:b w:val="1"/>
          <w:bCs w:val="1"/>
          <w:color w:val="000000" w:themeColor="text1" w:themeTint="FF" w:themeShade="FF"/>
          <w:sz w:val="28"/>
          <w:szCs w:val="28"/>
          <w:lang w:val="en-US"/>
        </w:rPr>
      </w:pPr>
    </w:p>
    <w:p w:rsidR="784CE78C" w:rsidP="6F8C01B7" w:rsidRDefault="784CE78C" w14:paraId="4FE55AF7" w14:textId="099410CA">
      <w:pPr>
        <w:spacing w:after="0"/>
        <w:rPr>
          <w:rFonts w:ascii="Franklin Gothic" w:hAnsi="Franklin Gothic" w:eastAsia="Franklin Gothic" w:cs="Franklin Gothic"/>
          <w:b w:val="1"/>
          <w:bCs w:val="1"/>
          <w:color w:val="000000" w:themeColor="text1" w:themeTint="FF" w:themeShade="FF"/>
          <w:sz w:val="28"/>
          <w:szCs w:val="28"/>
          <w:lang w:val="en-US"/>
        </w:rPr>
      </w:pPr>
      <w:r w:rsidRPr="6F8C01B7" w:rsidR="784CE78C">
        <w:rPr>
          <w:rFonts w:ascii="Franklin Gothic" w:hAnsi="Franklin Gothic" w:eastAsia="Franklin Gothic" w:cs="Franklin Gothic"/>
          <w:b w:val="1"/>
          <w:bCs w:val="1"/>
          <w:color w:val="000000" w:themeColor="text1" w:themeTint="FF" w:themeShade="FF"/>
          <w:sz w:val="28"/>
          <w:szCs w:val="28"/>
          <w:lang w:val="en-US"/>
        </w:rPr>
        <w:t>Neighbourhood</w:t>
      </w:r>
      <w:r w:rsidRPr="6F8C01B7" w:rsidR="784CE78C">
        <w:rPr>
          <w:rFonts w:ascii="Franklin Gothic" w:hAnsi="Franklin Gothic" w:eastAsia="Franklin Gothic" w:cs="Franklin Gothic"/>
          <w:b w:val="1"/>
          <w:bCs w:val="1"/>
          <w:color w:val="000000" w:themeColor="text1" w:themeTint="FF" w:themeShade="FF"/>
          <w:sz w:val="28"/>
          <w:szCs w:val="28"/>
          <w:lang w:val="en-US"/>
        </w:rPr>
        <w:t xml:space="preserve"> Watch Meeting with Galway City Council </w:t>
      </w:r>
    </w:p>
    <w:p w:rsidR="784CE78C" w:rsidP="6F8C01B7" w:rsidRDefault="784CE78C" w14:paraId="78DF02D9" w14:textId="3BB57266">
      <w:pPr>
        <w:spacing w:after="0"/>
        <w:rPr>
          <w:rFonts w:ascii="Arial" w:hAnsi="Arial" w:eastAsia="Arial" w:cs="Arial"/>
          <w:b w:val="0"/>
          <w:bCs w:val="0"/>
          <w:color w:val="000000" w:themeColor="text1" w:themeTint="FF" w:themeShade="FF"/>
          <w:sz w:val="24"/>
          <w:szCs w:val="24"/>
          <w:lang w:val="en-US"/>
        </w:rPr>
      </w:pPr>
      <w:r w:rsidRPr="6F8C01B7" w:rsidR="784CE78C">
        <w:rPr>
          <w:rFonts w:ascii="Arial" w:hAnsi="Arial" w:eastAsia="Arial" w:cs="Arial"/>
          <w:b w:val="0"/>
          <w:bCs w:val="0"/>
          <w:color w:val="000000" w:themeColor="text1" w:themeTint="FF" w:themeShade="FF"/>
          <w:sz w:val="24"/>
          <w:szCs w:val="24"/>
          <w:lang w:val="en-US"/>
        </w:rPr>
        <w:t xml:space="preserve">There will be a free public </w:t>
      </w:r>
      <w:r w:rsidRPr="6F8C01B7" w:rsidR="784CE78C">
        <w:rPr>
          <w:rFonts w:ascii="Arial" w:hAnsi="Arial" w:eastAsia="Arial" w:cs="Arial"/>
          <w:b w:val="0"/>
          <w:bCs w:val="0"/>
          <w:color w:val="000000" w:themeColor="text1" w:themeTint="FF" w:themeShade="FF"/>
          <w:sz w:val="24"/>
          <w:szCs w:val="24"/>
          <w:lang w:val="en-US"/>
        </w:rPr>
        <w:t>neighbourhood</w:t>
      </w:r>
      <w:r w:rsidRPr="6F8C01B7" w:rsidR="784CE78C">
        <w:rPr>
          <w:rFonts w:ascii="Arial" w:hAnsi="Arial" w:eastAsia="Arial" w:cs="Arial"/>
          <w:b w:val="0"/>
          <w:bCs w:val="0"/>
          <w:color w:val="000000" w:themeColor="text1" w:themeTint="FF" w:themeShade="FF"/>
          <w:sz w:val="24"/>
          <w:szCs w:val="24"/>
          <w:lang w:val="en-US"/>
        </w:rPr>
        <w:t xml:space="preserve"> watch meeting on Wednesday 30 </w:t>
      </w:r>
      <w:r w:rsidRPr="6F8C01B7" w:rsidR="784CE78C">
        <w:rPr>
          <w:rFonts w:ascii="Arial" w:hAnsi="Arial" w:eastAsia="Arial" w:cs="Arial"/>
          <w:b w:val="0"/>
          <w:bCs w:val="0"/>
          <w:color w:val="000000" w:themeColor="text1" w:themeTint="FF" w:themeShade="FF"/>
          <w:sz w:val="24"/>
          <w:szCs w:val="24"/>
          <w:lang w:val="en-US"/>
        </w:rPr>
        <w:t>October</w:t>
      </w:r>
      <w:r w:rsidRPr="6F8C01B7" w:rsidR="784CE78C">
        <w:rPr>
          <w:rFonts w:ascii="Arial" w:hAnsi="Arial" w:eastAsia="Arial" w:cs="Arial"/>
          <w:b w:val="0"/>
          <w:bCs w:val="0"/>
          <w:color w:val="000000" w:themeColor="text1" w:themeTint="FF" w:themeShade="FF"/>
          <w:sz w:val="24"/>
          <w:szCs w:val="24"/>
          <w:lang w:val="en-US"/>
        </w:rPr>
        <w:t xml:space="preserve"> at the Connaught Hotel.</w:t>
      </w:r>
      <w:r w:rsidRPr="6F8C01B7" w:rsidR="50BCFC31">
        <w:rPr>
          <w:rFonts w:ascii="Arial" w:hAnsi="Arial" w:eastAsia="Arial" w:cs="Arial"/>
          <w:b w:val="0"/>
          <w:bCs w:val="0"/>
          <w:color w:val="000000" w:themeColor="text1" w:themeTint="FF" w:themeShade="FF"/>
          <w:sz w:val="24"/>
          <w:szCs w:val="24"/>
          <w:lang w:val="en-US"/>
        </w:rPr>
        <w:t xml:space="preserve"> Everyone </w:t>
      </w:r>
      <w:r w:rsidRPr="6F8C01B7" w:rsidR="540A92B0">
        <w:rPr>
          <w:rFonts w:ascii="Arial" w:hAnsi="Arial" w:eastAsia="Arial" w:cs="Arial"/>
          <w:b w:val="0"/>
          <w:bCs w:val="0"/>
          <w:color w:val="000000" w:themeColor="text1" w:themeTint="FF" w:themeShade="FF"/>
          <w:sz w:val="24"/>
          <w:szCs w:val="24"/>
          <w:lang w:val="en-US"/>
        </w:rPr>
        <w:t xml:space="preserve">is </w:t>
      </w:r>
      <w:r w:rsidRPr="6F8C01B7" w:rsidR="50BCFC31">
        <w:rPr>
          <w:rFonts w:ascii="Arial" w:hAnsi="Arial" w:eastAsia="Arial" w:cs="Arial"/>
          <w:b w:val="0"/>
          <w:bCs w:val="0"/>
          <w:color w:val="000000" w:themeColor="text1" w:themeTint="FF" w:themeShade="FF"/>
          <w:sz w:val="24"/>
          <w:szCs w:val="24"/>
          <w:lang w:val="en-US"/>
        </w:rPr>
        <w:t xml:space="preserve">welcome and no booking is </w:t>
      </w:r>
      <w:r w:rsidRPr="6F8C01B7" w:rsidR="50BCFC31">
        <w:rPr>
          <w:rFonts w:ascii="Arial" w:hAnsi="Arial" w:eastAsia="Arial" w:cs="Arial"/>
          <w:b w:val="0"/>
          <w:bCs w:val="0"/>
          <w:color w:val="000000" w:themeColor="text1" w:themeTint="FF" w:themeShade="FF"/>
          <w:sz w:val="24"/>
          <w:szCs w:val="24"/>
          <w:lang w:val="en-US"/>
        </w:rPr>
        <w:t>required</w:t>
      </w:r>
      <w:r w:rsidRPr="6F8C01B7" w:rsidR="50BCFC31">
        <w:rPr>
          <w:rFonts w:ascii="Arial" w:hAnsi="Arial" w:eastAsia="Arial" w:cs="Arial"/>
          <w:b w:val="0"/>
          <w:bCs w:val="0"/>
          <w:color w:val="000000" w:themeColor="text1" w:themeTint="FF" w:themeShade="FF"/>
          <w:sz w:val="24"/>
          <w:szCs w:val="24"/>
          <w:lang w:val="en-US"/>
        </w:rPr>
        <w:t>.</w:t>
      </w:r>
    </w:p>
    <w:p w:rsidR="2659109B" w:rsidP="6F8C01B7" w:rsidRDefault="2659109B" w14:paraId="327CA06F" w14:textId="6B229BDD">
      <w:pPr>
        <w:pStyle w:val="Normal"/>
        <w:spacing w:after="0"/>
        <w:rPr>
          <w:rFonts w:ascii="Arial" w:hAnsi="Arial" w:eastAsia="Arial" w:cs="Arial"/>
          <w:b w:val="1"/>
          <w:bCs w:val="1"/>
          <w:color w:val="000000" w:themeColor="text1" w:themeTint="FF" w:themeShade="FF"/>
          <w:sz w:val="28"/>
          <w:szCs w:val="28"/>
          <w:lang w:val="en-US"/>
        </w:rPr>
      </w:pPr>
      <w:r w:rsidRPr="6F8C01B7" w:rsidR="2659109B">
        <w:rPr>
          <w:rFonts w:ascii="Aptos" w:hAnsi="Aptos" w:eastAsia="Aptos" w:cs="Aptos"/>
          <w:b w:val="0"/>
          <w:bCs w:val="0"/>
          <w:color w:val="000000" w:themeColor="text1" w:themeTint="FF" w:themeShade="FF"/>
          <w:sz w:val="24"/>
          <w:szCs w:val="24"/>
          <w:lang w:val="en-US"/>
        </w:rPr>
        <w:t xml:space="preserve">                  </w:t>
      </w:r>
      <w:r w:rsidRPr="6F8C01B7" w:rsidR="2659109B">
        <w:rPr>
          <w:rFonts w:ascii="Arial" w:hAnsi="Arial" w:eastAsia="Arial" w:cs="Arial"/>
          <w:b w:val="1"/>
          <w:bCs w:val="1"/>
          <w:color w:val="000000" w:themeColor="text1" w:themeTint="FF" w:themeShade="FF"/>
          <w:sz w:val="28"/>
          <w:szCs w:val="28"/>
          <w:lang w:val="en-US"/>
        </w:rPr>
        <w:t xml:space="preserve">      </w:t>
      </w:r>
    </w:p>
    <w:p w:rsidR="592AA725" w:rsidP="6F8C01B7" w:rsidRDefault="592AA725" w14:paraId="5DB974A0" w14:textId="4504E4F3">
      <w:pPr>
        <w:spacing w:after="0"/>
        <w:rPr>
          <w:rFonts w:ascii="Arial" w:hAnsi="Arial" w:eastAsia="Arial" w:cs="Arial"/>
          <w:sz w:val="24"/>
          <w:szCs w:val="24"/>
          <w:lang w:val="en-US"/>
        </w:rPr>
      </w:pPr>
      <w:r w:rsidRPr="6F8C01B7" w:rsidR="592AA725">
        <w:rPr>
          <w:rFonts w:ascii="Arial" w:hAnsi="Arial" w:eastAsia="Arial" w:cs="Arial"/>
          <w:sz w:val="24"/>
          <w:szCs w:val="24"/>
          <w:lang w:val="en-US"/>
        </w:rPr>
        <w:t>_____________________________________________________</w:t>
      </w:r>
    </w:p>
    <w:p w:rsidR="6F8C01B7" w:rsidP="6F8C01B7" w:rsidRDefault="6F8C01B7" w14:paraId="4FDFB592" w14:textId="68103C59">
      <w:pPr>
        <w:spacing w:after="300"/>
        <w:rPr>
          <w:rFonts w:ascii="Arial" w:hAnsi="Arial" w:eastAsia="Arial" w:cs="Arial"/>
          <w:b w:val="1"/>
          <w:bCs w:val="1"/>
          <w:color w:val="000000" w:themeColor="text1" w:themeTint="FF" w:themeShade="FF"/>
          <w:sz w:val="28"/>
          <w:szCs w:val="28"/>
          <w:lang w:val="en-US"/>
        </w:rPr>
      </w:pPr>
    </w:p>
    <w:p w:rsidR="6F8C01B7" w:rsidP="6F8C01B7" w:rsidRDefault="6F8C01B7" w14:paraId="5F355426" w14:textId="2066558B">
      <w:pPr>
        <w:spacing w:after="300"/>
        <w:rPr>
          <w:rFonts w:ascii="Arial" w:hAnsi="Arial" w:eastAsia="Arial" w:cs="Arial"/>
          <w:b w:val="1"/>
          <w:bCs w:val="1"/>
          <w:color w:val="000000" w:themeColor="text1" w:themeTint="FF" w:themeShade="FF"/>
          <w:sz w:val="28"/>
          <w:szCs w:val="28"/>
          <w:lang w:val="en-US"/>
        </w:rPr>
      </w:pPr>
    </w:p>
    <w:p w:rsidR="674D3D72" w:rsidP="674D3D72" w:rsidRDefault="674D3D72" w14:paraId="2A2A8E68" w14:textId="26370FFE">
      <w:pPr>
        <w:spacing w:after="300"/>
      </w:pPr>
    </w:p>
    <w:p w:rsidR="674D3D72" w:rsidP="4CAE879C" w:rsidRDefault="674D3D72" w14:paraId="46469307" w14:textId="3E70B610">
      <w:pPr>
        <w:spacing w:after="300"/>
        <w:rPr>
          <w:rFonts w:ascii="Arial" w:hAnsi="Arial" w:eastAsia="Arial" w:cs="Arial"/>
          <w:b w:val="1"/>
          <w:bCs w:val="1"/>
          <w:color w:val="000000" w:themeColor="text1" w:themeTint="FF" w:themeShade="FF"/>
          <w:sz w:val="28"/>
          <w:szCs w:val="28"/>
          <w:lang w:val="en-US"/>
        </w:rPr>
      </w:pPr>
      <w:r w:rsidR="41156BB2">
        <w:drawing>
          <wp:inline wp14:editId="0712374A" wp14:anchorId="6F3762F8">
            <wp:extent cx="3014388" cy="2729301"/>
            <wp:effectExtent l="0" t="0" r="3175" b="3810"/>
            <wp:docPr id="1318593288" name="Picture 1318593288" title=""/>
            <wp:cNvGraphicFramePr>
              <a:graphicFrameLocks noChangeAspect="1"/>
            </wp:cNvGraphicFramePr>
            <a:graphic>
              <a:graphicData uri="http://schemas.openxmlformats.org/drawingml/2006/picture">
                <pic:pic>
                  <pic:nvPicPr>
                    <pic:cNvPr id="0" name="Picture 1318593288"/>
                    <pic:cNvPicPr/>
                  </pic:nvPicPr>
                  <pic:blipFill>
                    <a:blip r:embed="Rfe78b256731c47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4388" cy="2729301"/>
                    </a:xfrm>
                    <a:prstGeom prst="rect">
                      <a:avLst/>
                    </a:prstGeom>
                  </pic:spPr>
                </pic:pic>
              </a:graphicData>
            </a:graphic>
          </wp:inline>
        </w:drawing>
      </w:r>
    </w:p>
    <w:p w:rsidR="02B171D8" w:rsidP="6F8C01B7" w:rsidRDefault="02B171D8" w14:paraId="437DBA46" w14:textId="6F129AC2">
      <w:pPr>
        <w:spacing w:after="300"/>
        <w:rPr>
          <w:rFonts w:ascii="Arial" w:hAnsi="Arial" w:eastAsia="Arial" w:cs="Arial"/>
          <w:b w:val="1"/>
          <w:bCs w:val="1"/>
          <w:color w:val="000000" w:themeColor="text1" w:themeTint="FF" w:themeShade="FF"/>
          <w:sz w:val="28"/>
          <w:szCs w:val="28"/>
          <w:lang w:val="en-US"/>
        </w:rPr>
      </w:pPr>
      <w:r w:rsidRPr="6F8C01B7" w:rsidR="02B171D8">
        <w:rPr>
          <w:rFonts w:ascii="Arial" w:hAnsi="Arial" w:eastAsia="Arial" w:cs="Arial"/>
          <w:b w:val="1"/>
          <w:bCs w:val="1"/>
          <w:color w:val="000000" w:themeColor="text1" w:themeTint="FF" w:themeShade="FF"/>
          <w:sz w:val="28"/>
          <w:szCs w:val="28"/>
          <w:lang w:val="en-US"/>
        </w:rPr>
        <w:t xml:space="preserve">Music for Galway </w:t>
      </w:r>
    </w:p>
    <w:p w:rsidR="33882520" w:rsidP="6F8C01B7" w:rsidRDefault="33882520" w14:paraId="3ABD5254" w14:textId="22DC9B04">
      <w:pPr>
        <w:pStyle w:val="Normal"/>
        <w:spacing w:after="0"/>
        <w:rPr>
          <w:rFonts w:ascii="Helvetica" w:hAnsi="Helvetica" w:eastAsia="Helvetica" w:cs="Helvetica"/>
          <w:color w:val="808080" w:themeColor="background1" w:themeShade="80"/>
          <w:sz w:val="24"/>
          <w:szCs w:val="24"/>
          <w:lang w:val="en-US"/>
        </w:rPr>
      </w:pPr>
      <w:hyperlink r:id="R0b5e84c7dd844dc9">
        <w:r w:rsidRPr="6F8C01B7" w:rsidR="33882520">
          <w:rPr>
            <w:rStyle w:val="Hyperlink"/>
            <w:rFonts w:ascii="Arial" w:hAnsi="Arial" w:eastAsia="Arial" w:cs="Arial"/>
            <w:b w:val="1"/>
            <w:bCs w:val="1"/>
            <w:color w:val="000000" w:themeColor="text1" w:themeTint="FF" w:themeShade="FF"/>
            <w:sz w:val="24"/>
            <w:szCs w:val="24"/>
            <w:u w:val="none"/>
            <w:lang w:val="en-US"/>
          </w:rPr>
          <w:t>Cassiopeia Winds</w:t>
        </w:r>
      </w:hyperlink>
      <w:r w:rsidRPr="6F8C01B7" w:rsidR="33882520">
        <w:rPr>
          <w:rFonts w:ascii="Arial" w:hAnsi="Arial" w:eastAsia="Arial" w:cs="Arial"/>
          <w:color w:val="000000" w:themeColor="text1" w:themeTint="FF" w:themeShade="FF"/>
          <w:sz w:val="24"/>
          <w:szCs w:val="24"/>
          <w:lang w:val="en-US"/>
        </w:rPr>
        <w:t xml:space="preserve"> </w:t>
      </w:r>
      <w:r w:rsidRPr="6F8C01B7" w:rsidR="33882520">
        <w:rPr>
          <w:rFonts w:ascii="Arial" w:hAnsi="Arial" w:eastAsia="Arial" w:cs="Arial"/>
          <w:color w:val="000000" w:themeColor="text1" w:themeTint="FF" w:themeShade="FF"/>
          <w:sz w:val="24"/>
          <w:szCs w:val="24"/>
          <w:lang w:val="en-US"/>
        </w:rPr>
        <w:t>is a quintet of Ireland’s finest wind players,</w:t>
      </w:r>
      <w:r w:rsidRPr="6F8C01B7" w:rsidR="3720BC5F">
        <w:rPr>
          <w:rFonts w:ascii="Arial" w:hAnsi="Arial" w:eastAsia="Arial" w:cs="Arial"/>
          <w:b w:val="0"/>
          <w:bCs w:val="0"/>
          <w:i w:val="0"/>
          <w:iCs w:val="0"/>
          <w:caps w:val="0"/>
          <w:smallCaps w:val="0"/>
          <w:noProof w:val="0"/>
          <w:color w:val="000000" w:themeColor="text1" w:themeTint="FF" w:themeShade="FF"/>
          <w:sz w:val="24"/>
          <w:szCs w:val="24"/>
          <w:lang w:val="en-US"/>
        </w:rPr>
        <w:t xml:space="preserve"> sharing</w:t>
      </w:r>
      <w:r>
        <w:br/>
      </w:r>
      <w:r w:rsidRPr="6F8C01B7" w:rsidR="3720BC5F">
        <w:rPr>
          <w:rFonts w:ascii="Arial" w:hAnsi="Arial" w:eastAsia="Arial" w:cs="Arial"/>
          <w:b w:val="0"/>
          <w:bCs w:val="0"/>
          <w:i w:val="0"/>
          <w:iCs w:val="0"/>
          <w:caps w:val="0"/>
          <w:smallCaps w:val="0"/>
          <w:noProof w:val="0"/>
          <w:color w:val="000000" w:themeColor="text1" w:themeTint="FF" w:themeShade="FF"/>
          <w:sz w:val="24"/>
          <w:szCs w:val="24"/>
          <w:lang w:val="en-US"/>
        </w:rPr>
        <w:t>their passion for the superb wind quintet repertoire with audiences throughout Ireland</w:t>
      </w:r>
      <w:r w:rsidRPr="6F8C01B7" w:rsidR="33882520">
        <w:rPr>
          <w:rFonts w:ascii="Arial" w:hAnsi="Arial" w:eastAsia="Arial" w:cs="Arial"/>
          <w:color w:val="000000" w:themeColor="text1" w:themeTint="FF" w:themeShade="FF"/>
          <w:sz w:val="24"/>
          <w:szCs w:val="24"/>
          <w:lang w:val="en-US"/>
        </w:rPr>
        <w:t xml:space="preserve">. The group will perform in an intimate space on the top floor of the Bonham Quay development in Galway’s docks with spectacular views over the city and the bay on </w:t>
      </w:r>
      <w:r w:rsidRPr="6F8C01B7" w:rsidR="022B7D78">
        <w:rPr>
          <w:rFonts w:ascii="Arial" w:hAnsi="Arial" w:eastAsia="Arial" w:cs="Arial"/>
          <w:color w:val="000000" w:themeColor="text1" w:themeTint="FF" w:themeShade="FF"/>
          <w:sz w:val="24"/>
          <w:szCs w:val="24"/>
          <w:lang w:val="en-US"/>
        </w:rPr>
        <w:t xml:space="preserve">23 </w:t>
      </w:r>
      <w:r w:rsidRPr="6F8C01B7" w:rsidR="33882520">
        <w:rPr>
          <w:rFonts w:ascii="Arial" w:hAnsi="Arial" w:eastAsia="Arial" w:cs="Arial"/>
          <w:color w:val="000000" w:themeColor="text1" w:themeTint="FF" w:themeShade="FF"/>
          <w:sz w:val="24"/>
          <w:szCs w:val="24"/>
          <w:lang w:val="en-US"/>
        </w:rPr>
        <w:t>October</w:t>
      </w:r>
      <w:r w:rsidRPr="6F8C01B7" w:rsidR="1BD3B00C">
        <w:rPr>
          <w:rFonts w:ascii="Arial" w:hAnsi="Arial" w:eastAsia="Arial" w:cs="Arial"/>
          <w:color w:val="000000" w:themeColor="text1" w:themeTint="FF" w:themeShade="FF"/>
          <w:sz w:val="24"/>
          <w:szCs w:val="24"/>
          <w:lang w:val="en-US"/>
        </w:rPr>
        <w:t>.</w:t>
      </w:r>
      <w:r w:rsidRPr="6F8C01B7" w:rsidR="14E7A5D5">
        <w:rPr>
          <w:rFonts w:ascii="Arial" w:hAnsi="Arial" w:eastAsia="Arial" w:cs="Arial"/>
          <w:color w:val="000000" w:themeColor="text1" w:themeTint="FF" w:themeShade="FF"/>
          <w:sz w:val="24"/>
          <w:szCs w:val="24"/>
          <w:lang w:val="en-US"/>
        </w:rPr>
        <w:t xml:space="preserve"> </w:t>
      </w:r>
      <w:hyperlink r:id="Ra9afd1aaa1a24922">
        <w:r w:rsidRPr="6F8C01B7" w:rsidR="6F3A6BB4">
          <w:rPr>
            <w:rStyle w:val="Hyperlink"/>
            <w:rFonts w:ascii="Helvetica" w:hAnsi="Helvetica" w:eastAsia="Helvetica" w:cs="Helvetica"/>
            <w:sz w:val="24"/>
            <w:szCs w:val="24"/>
            <w:lang w:val="en-US"/>
          </w:rPr>
          <w:t>musicforgalway.ie/event</w:t>
        </w:r>
      </w:hyperlink>
    </w:p>
    <w:p w:rsidR="674D3D72" w:rsidP="674D3D72" w:rsidRDefault="674D3D72" w14:paraId="323699A4" w14:textId="6FBC0CEB">
      <w:pPr>
        <w:spacing w:after="0"/>
        <w:rPr>
          <w:rFonts w:ascii="Helvetica" w:hAnsi="Helvetica" w:eastAsia="Helvetica" w:cs="Helvetica"/>
          <w:sz w:val="24"/>
          <w:szCs w:val="24"/>
          <w:lang w:val="en-US"/>
        </w:rPr>
      </w:pPr>
    </w:p>
    <w:p w:rsidR="666A4ADE" w:rsidP="674D3D72" w:rsidRDefault="666A4ADE" w14:paraId="38DF6745" w14:textId="0C0FA26F">
      <w:pPr>
        <w:spacing w:after="300"/>
        <w:rPr>
          <w:rFonts w:ascii="Arial" w:hAnsi="Arial" w:eastAsia="Arial" w:cs="Arial"/>
          <w:color w:val="000000" w:themeColor="text1"/>
          <w:sz w:val="24"/>
          <w:szCs w:val="24"/>
        </w:rPr>
      </w:pPr>
      <w:r w:rsidRPr="674D3D72">
        <w:rPr>
          <w:rFonts w:ascii="Arial" w:hAnsi="Arial" w:eastAsia="Arial" w:cs="Arial"/>
          <w:b/>
          <w:bCs/>
          <w:color w:val="000000" w:themeColor="text1"/>
          <w:sz w:val="24"/>
          <w:szCs w:val="24"/>
          <w:lang w:val="en-US"/>
        </w:rPr>
        <w:t>_____________________________________________________________</w:t>
      </w:r>
    </w:p>
    <w:p w:rsidR="2A53B9ED" w:rsidP="1EA212A8" w:rsidRDefault="0FCF4636" w14:paraId="3CFEB052" w14:textId="45D622FA">
      <w:pPr>
        <w:spacing w:after="0"/>
      </w:pPr>
      <w:r w:rsidR="0FCF4636">
        <w:drawing>
          <wp:inline wp14:editId="2CCC9984" wp14:anchorId="54A2545B">
            <wp:extent cx="3656330" cy="2730349"/>
            <wp:effectExtent l="0" t="0" r="1270" b="0"/>
            <wp:docPr id="1231031915" name="Picture 1231031915" title=""/>
            <wp:cNvGraphicFramePr>
              <a:graphicFrameLocks noChangeAspect="1"/>
            </wp:cNvGraphicFramePr>
            <a:graphic>
              <a:graphicData uri="http://schemas.openxmlformats.org/drawingml/2006/picture">
                <pic:pic>
                  <pic:nvPicPr>
                    <pic:cNvPr id="0" name="Picture 1231031915"/>
                    <pic:cNvPicPr/>
                  </pic:nvPicPr>
                  <pic:blipFill>
                    <a:blip r:embed="R031063c5103f44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56330" cy="2730349"/>
                    </a:xfrm>
                    <a:prstGeom prst="rect">
                      <a:avLst/>
                    </a:prstGeom>
                  </pic:spPr>
                </pic:pic>
              </a:graphicData>
            </a:graphic>
          </wp:inline>
        </w:drawing>
      </w:r>
    </w:p>
    <w:p w:rsidR="1EA212A8" w:rsidP="1EA212A8" w:rsidRDefault="1EA212A8" w14:paraId="729CEF44" w14:textId="311AB2A5">
      <w:pPr>
        <w:spacing w:after="0"/>
        <w:rPr>
          <w:rFonts w:ascii="Franklin Gothic" w:hAnsi="Franklin Gothic" w:eastAsia="Franklin Gothic" w:cs="Franklin Gothic"/>
          <w:b/>
          <w:bCs/>
          <w:color w:val="000000" w:themeColor="text1"/>
          <w:sz w:val="28"/>
          <w:szCs w:val="28"/>
          <w:lang w:val="en-US"/>
        </w:rPr>
      </w:pPr>
    </w:p>
    <w:p w:rsidR="3EBA8F4C" w:rsidP="1EA212A8" w:rsidRDefault="3EBA8F4C" w14:paraId="1D61125E" w14:textId="41F0A162">
      <w:pPr>
        <w:spacing w:after="0"/>
        <w:rPr>
          <w:rFonts w:ascii="Franklin Gothic" w:hAnsi="Franklin Gothic" w:eastAsia="Franklin Gothic" w:cs="Franklin Gothic"/>
          <w:b/>
          <w:bCs/>
          <w:color w:val="000000" w:themeColor="text1"/>
          <w:sz w:val="28"/>
          <w:szCs w:val="28"/>
          <w:lang w:val="en-US"/>
        </w:rPr>
      </w:pPr>
      <w:r w:rsidRPr="1EA212A8">
        <w:rPr>
          <w:rFonts w:ascii="Franklin Gothic" w:hAnsi="Franklin Gothic" w:eastAsia="Franklin Gothic" w:cs="Franklin Gothic"/>
          <w:b/>
          <w:bCs/>
          <w:color w:val="000000" w:themeColor="text1"/>
          <w:sz w:val="28"/>
          <w:szCs w:val="28"/>
          <w:lang w:val="en-US"/>
        </w:rPr>
        <w:t>Have your say on Galway City Council's Corporate Plan 2024-2029</w:t>
      </w:r>
    </w:p>
    <w:p w:rsidR="2A53B9ED" w:rsidP="2A53B9ED" w:rsidRDefault="2A53B9ED" w14:paraId="445D3E34" w14:textId="41229FBE">
      <w:pPr>
        <w:spacing w:after="0"/>
        <w:rPr>
          <w:rFonts w:ascii="Arial" w:hAnsi="Arial" w:eastAsia="Arial" w:cs="Arial"/>
          <w:color w:val="000000" w:themeColor="text1"/>
          <w:sz w:val="24"/>
          <w:szCs w:val="24"/>
        </w:rPr>
      </w:pPr>
    </w:p>
    <w:p w:rsidR="2A53B9ED" w:rsidP="1EA212A8" w:rsidRDefault="2A53B9ED" w14:paraId="43FCD41B" w14:textId="5E6DE007">
      <w:pPr>
        <w:spacing w:after="0"/>
        <w:rPr>
          <w:rFonts w:ascii="Arial" w:hAnsi="Arial" w:eastAsia="Arial" w:cs="Arial"/>
          <w:color w:val="000000" w:themeColor="text1"/>
          <w:sz w:val="24"/>
          <w:szCs w:val="24"/>
          <w:lang w:val="en-US"/>
        </w:rPr>
      </w:pPr>
      <w:r w:rsidRPr="6F8C01B7" w:rsidR="3EBA8F4C">
        <w:rPr>
          <w:rFonts w:ascii="Arial" w:hAnsi="Arial" w:eastAsia="Arial" w:cs="Arial"/>
          <w:color w:val="000000" w:themeColor="text1" w:themeTint="FF" w:themeShade="FF"/>
          <w:sz w:val="24"/>
          <w:szCs w:val="24"/>
          <w:lang w:val="en-US"/>
        </w:rPr>
        <w:t xml:space="preserve">Galway City Council </w:t>
      </w:r>
      <w:r w:rsidRPr="6F8C01B7" w:rsidR="35CD50F6">
        <w:rPr>
          <w:rFonts w:ascii="Arial" w:hAnsi="Arial" w:eastAsia="Arial" w:cs="Arial"/>
          <w:color w:val="000000" w:themeColor="text1" w:themeTint="FF" w:themeShade="FF"/>
          <w:sz w:val="24"/>
          <w:szCs w:val="24"/>
          <w:lang w:val="en-US"/>
        </w:rPr>
        <w:t xml:space="preserve">is </w:t>
      </w:r>
      <w:r w:rsidRPr="6F8C01B7" w:rsidR="3EBA8F4C">
        <w:rPr>
          <w:rFonts w:ascii="Arial" w:hAnsi="Arial" w:eastAsia="Arial" w:cs="Arial"/>
          <w:color w:val="000000" w:themeColor="text1" w:themeTint="FF" w:themeShade="FF"/>
          <w:sz w:val="24"/>
          <w:szCs w:val="24"/>
          <w:lang w:val="en-US"/>
        </w:rPr>
        <w:t>prepar</w:t>
      </w:r>
      <w:r w:rsidRPr="6F8C01B7" w:rsidR="2A43BFC2">
        <w:rPr>
          <w:rFonts w:ascii="Arial" w:hAnsi="Arial" w:eastAsia="Arial" w:cs="Arial"/>
          <w:color w:val="000000" w:themeColor="text1" w:themeTint="FF" w:themeShade="FF"/>
          <w:sz w:val="24"/>
          <w:szCs w:val="24"/>
          <w:lang w:val="en-US"/>
        </w:rPr>
        <w:t>ing</w:t>
      </w:r>
      <w:r w:rsidRPr="6F8C01B7" w:rsidR="3EBA8F4C">
        <w:rPr>
          <w:rFonts w:ascii="Arial" w:hAnsi="Arial" w:eastAsia="Arial" w:cs="Arial"/>
          <w:color w:val="000000" w:themeColor="text1" w:themeTint="FF" w:themeShade="FF"/>
          <w:sz w:val="24"/>
          <w:szCs w:val="24"/>
          <w:lang w:val="en-US"/>
        </w:rPr>
        <w:t xml:space="preserve"> a new Corporate Plan that will set out a vision and mission statement for Galway City Council</w:t>
      </w:r>
      <w:r w:rsidRPr="6F8C01B7" w:rsidR="2EE1533D">
        <w:rPr>
          <w:rFonts w:ascii="Arial" w:hAnsi="Arial" w:eastAsia="Arial" w:cs="Arial"/>
          <w:color w:val="000000" w:themeColor="text1" w:themeTint="FF" w:themeShade="FF"/>
          <w:sz w:val="24"/>
          <w:szCs w:val="24"/>
          <w:lang w:val="en-US"/>
        </w:rPr>
        <w:t xml:space="preserve"> and we need your feedback!</w:t>
      </w:r>
      <w:r w:rsidRPr="6F8C01B7" w:rsidR="3EBA8F4C">
        <w:rPr>
          <w:rFonts w:ascii="Arial" w:hAnsi="Arial" w:eastAsia="Arial" w:cs="Arial"/>
          <w:color w:val="000000" w:themeColor="text1" w:themeTint="FF" w:themeShade="FF"/>
          <w:sz w:val="24"/>
          <w:szCs w:val="24"/>
          <w:lang w:val="en-US"/>
        </w:rPr>
        <w:t xml:space="preserve"> </w:t>
      </w:r>
      <w:r w:rsidRPr="6F8C01B7" w:rsidR="4E78BFA0">
        <w:rPr>
          <w:rFonts w:ascii="Arial" w:hAnsi="Arial" w:eastAsia="Arial" w:cs="Arial"/>
          <w:color w:val="000000" w:themeColor="text1" w:themeTint="FF" w:themeShade="FF"/>
          <w:sz w:val="24"/>
          <w:szCs w:val="24"/>
          <w:lang w:val="en-US"/>
        </w:rPr>
        <w:t>T</w:t>
      </w:r>
      <w:r w:rsidRPr="6F8C01B7" w:rsidR="3EBA8F4C">
        <w:rPr>
          <w:rFonts w:ascii="Arial" w:hAnsi="Arial" w:eastAsia="Arial" w:cs="Arial"/>
          <w:color w:val="000000" w:themeColor="text1" w:themeTint="FF" w:themeShade="FF"/>
          <w:sz w:val="24"/>
          <w:szCs w:val="24"/>
          <w:lang w:val="en-US"/>
        </w:rPr>
        <w:t>he</w:t>
      </w:r>
      <w:r w:rsidRPr="6F8C01B7" w:rsidR="499BD4E8">
        <w:rPr>
          <w:rFonts w:ascii="Arial" w:hAnsi="Arial" w:eastAsia="Arial" w:cs="Arial"/>
          <w:color w:val="000000" w:themeColor="text1" w:themeTint="FF" w:themeShade="FF"/>
          <w:sz w:val="24"/>
          <w:szCs w:val="24"/>
          <w:lang w:val="en-US"/>
        </w:rPr>
        <w:t xml:space="preserve"> Corporate Plan forms the</w:t>
      </w:r>
      <w:r w:rsidRPr="6F8C01B7" w:rsidR="3EBA8F4C">
        <w:rPr>
          <w:rFonts w:ascii="Arial" w:hAnsi="Arial" w:eastAsia="Arial" w:cs="Arial"/>
          <w:color w:val="000000" w:themeColor="text1" w:themeTint="FF" w:themeShade="FF"/>
          <w:sz w:val="24"/>
          <w:szCs w:val="24"/>
          <w:lang w:val="en-US"/>
        </w:rPr>
        <w:t xml:space="preserve"> core values that inform the work of the Council, its </w:t>
      </w:r>
      <w:r w:rsidRPr="6F8C01B7" w:rsidR="22294580">
        <w:rPr>
          <w:rFonts w:ascii="Arial" w:hAnsi="Arial" w:eastAsia="Arial" w:cs="Arial"/>
          <w:color w:val="000000" w:themeColor="text1" w:themeTint="FF" w:themeShade="FF"/>
          <w:sz w:val="24"/>
          <w:szCs w:val="24"/>
          <w:lang w:val="en-US"/>
        </w:rPr>
        <w:t>c</w:t>
      </w:r>
      <w:r w:rsidRPr="6F8C01B7" w:rsidR="3EBA8F4C">
        <w:rPr>
          <w:rFonts w:ascii="Arial" w:hAnsi="Arial" w:eastAsia="Arial" w:cs="Arial"/>
          <w:color w:val="000000" w:themeColor="text1" w:themeTint="FF" w:themeShade="FF"/>
          <w:sz w:val="24"/>
          <w:szCs w:val="24"/>
          <w:lang w:val="en-US"/>
        </w:rPr>
        <w:t xml:space="preserve">orporate </w:t>
      </w:r>
      <w:r w:rsidRPr="6F8C01B7" w:rsidR="5C879932">
        <w:rPr>
          <w:rFonts w:ascii="Arial" w:hAnsi="Arial" w:eastAsia="Arial" w:cs="Arial"/>
          <w:color w:val="000000" w:themeColor="text1" w:themeTint="FF" w:themeShade="FF"/>
          <w:sz w:val="24"/>
          <w:szCs w:val="24"/>
          <w:lang w:val="en-US"/>
        </w:rPr>
        <w:t>g</w:t>
      </w:r>
      <w:r w:rsidRPr="6F8C01B7" w:rsidR="3EBA8F4C">
        <w:rPr>
          <w:rFonts w:ascii="Arial" w:hAnsi="Arial" w:eastAsia="Arial" w:cs="Arial"/>
          <w:color w:val="000000" w:themeColor="text1" w:themeTint="FF" w:themeShade="FF"/>
          <w:sz w:val="24"/>
          <w:szCs w:val="24"/>
          <w:lang w:val="en-US"/>
        </w:rPr>
        <w:t>oals and strategic priorities and how it delivers services for the new term of the Council.</w:t>
      </w:r>
      <w:r w:rsidRPr="6F8C01B7" w:rsidR="273BD29F">
        <w:rPr>
          <w:rFonts w:ascii="Arial" w:hAnsi="Arial" w:eastAsia="Arial" w:cs="Arial"/>
          <w:color w:val="000000" w:themeColor="text1" w:themeTint="FF" w:themeShade="FF"/>
          <w:sz w:val="24"/>
          <w:szCs w:val="24"/>
          <w:lang w:val="en-US"/>
        </w:rPr>
        <w:t xml:space="preserve"> It</w:t>
      </w:r>
      <w:r w:rsidRPr="6F8C01B7" w:rsidR="3EBA8F4C">
        <w:rPr>
          <w:rFonts w:ascii="Arial" w:hAnsi="Arial" w:eastAsia="Arial" w:cs="Arial"/>
          <w:color w:val="000000" w:themeColor="text1" w:themeTint="FF" w:themeShade="FF"/>
          <w:sz w:val="24"/>
          <w:szCs w:val="24"/>
          <w:lang w:val="en-US"/>
        </w:rPr>
        <w:t xml:space="preserve"> </w:t>
      </w:r>
      <w:r w:rsidRPr="6F8C01B7" w:rsidR="693BBFE3">
        <w:rPr>
          <w:rFonts w:ascii="Arial" w:hAnsi="Arial" w:eastAsia="Arial" w:cs="Arial"/>
          <w:color w:val="000000" w:themeColor="text1" w:themeTint="FF" w:themeShade="FF"/>
          <w:sz w:val="24"/>
          <w:szCs w:val="24"/>
          <w:lang w:val="en-US"/>
        </w:rPr>
        <w:t>is</w:t>
      </w:r>
      <w:r w:rsidRPr="6F8C01B7" w:rsidR="3EBA8F4C">
        <w:rPr>
          <w:rFonts w:ascii="Arial" w:hAnsi="Arial" w:eastAsia="Arial" w:cs="Arial"/>
          <w:color w:val="000000" w:themeColor="text1" w:themeTint="FF" w:themeShade="FF"/>
          <w:sz w:val="24"/>
          <w:szCs w:val="24"/>
          <w:lang w:val="en-US"/>
        </w:rPr>
        <w:t xml:space="preserve"> the Council’s strategic framework for action during the lifetime of the current Council, 2024-2029.</w:t>
      </w:r>
    </w:p>
    <w:p w:rsidR="2A53B9ED" w:rsidP="1EA212A8" w:rsidRDefault="610F0CA8" w14:paraId="1D6C0D58" w14:textId="26292606">
      <w:pPr>
        <w:spacing w:after="0"/>
        <w:rPr>
          <w:rFonts w:ascii="Arial" w:hAnsi="Arial" w:eastAsia="Arial" w:cs="Arial"/>
          <w:color w:val="000000" w:themeColor="text1"/>
          <w:sz w:val="24"/>
          <w:szCs w:val="24"/>
          <w:lang w:val="en-US"/>
        </w:rPr>
      </w:pPr>
      <w:hyperlink r:id="rId24">
        <w:r w:rsidRPr="1EA212A8">
          <w:rPr>
            <w:rStyle w:val="Hyperlink"/>
            <w:rFonts w:ascii="Arial" w:hAnsi="Arial" w:eastAsia="Arial" w:cs="Arial"/>
            <w:sz w:val="24"/>
            <w:szCs w:val="24"/>
            <w:lang w:val="en-US"/>
          </w:rPr>
          <w:t>Get more information about how you can give feedback on the plan here.</w:t>
        </w:r>
      </w:hyperlink>
    </w:p>
    <w:p w:rsidR="2A53B9ED" w:rsidP="2A53B9ED" w:rsidRDefault="2A53B9ED" w14:paraId="3B65A309" w14:textId="6A8E85FA">
      <w:pPr>
        <w:spacing w:after="0"/>
        <w:rPr>
          <w:rFonts w:ascii="Arial" w:hAnsi="Arial" w:eastAsia="Arial" w:cs="Arial"/>
          <w:color w:val="000000" w:themeColor="text1"/>
          <w:sz w:val="24"/>
          <w:szCs w:val="24"/>
        </w:rPr>
      </w:pPr>
    </w:p>
    <w:p w:rsidR="0389C300" w:rsidP="2A53B9ED" w:rsidRDefault="0389C300" w14:paraId="5DA83F2A" w14:textId="0C0FA26F">
      <w:pPr>
        <w:spacing w:after="300"/>
        <w:rPr>
          <w:rFonts w:ascii="Arial" w:hAnsi="Arial" w:eastAsia="Arial" w:cs="Arial"/>
          <w:color w:val="000000" w:themeColor="text1"/>
          <w:sz w:val="24"/>
          <w:szCs w:val="24"/>
        </w:rPr>
      </w:pPr>
      <w:r w:rsidRPr="4F089340" w:rsidR="0389C300">
        <w:rPr>
          <w:rFonts w:ascii="Arial" w:hAnsi="Arial" w:eastAsia="Arial" w:cs="Arial"/>
          <w:b w:val="1"/>
          <w:bCs w:val="1"/>
          <w:color w:val="000000" w:themeColor="text1" w:themeTint="FF" w:themeShade="FF"/>
          <w:sz w:val="24"/>
          <w:szCs w:val="24"/>
          <w:lang w:val="en-US"/>
        </w:rPr>
        <w:t>_____________________________________________________________</w:t>
      </w:r>
    </w:p>
    <w:p w:rsidR="674D3D72" w:rsidP="674D3D72" w:rsidRDefault="674D3D72" w14:paraId="3BDE7966" w14:textId="61E60550">
      <w:pPr>
        <w:spacing w:after="0"/>
      </w:pPr>
    </w:p>
    <w:p w:rsidR="37B9440B" w:rsidP="674D3D72" w:rsidRDefault="37B9440B" w14:paraId="7077F1EA" w14:textId="7EDC75C4">
      <w:pPr>
        <w:spacing w:after="300"/>
        <w:rPr>
          <w:rFonts w:ascii="Arial" w:hAnsi="Arial" w:eastAsia="Arial" w:cs="Arial"/>
          <w:b w:val="1"/>
          <w:bCs w:val="1"/>
          <w:color w:val="000000" w:themeColor="text1"/>
          <w:sz w:val="28"/>
          <w:szCs w:val="28"/>
          <w:lang w:val="en-US"/>
        </w:rPr>
      </w:pPr>
      <w:r w:rsidRPr="4CAE879C" w:rsidR="37B9440B">
        <w:rPr>
          <w:rFonts w:ascii="Arial" w:hAnsi="Arial" w:eastAsia="Arial" w:cs="Arial"/>
          <w:b w:val="1"/>
          <w:bCs w:val="1"/>
          <w:color w:val="000000" w:themeColor="text1" w:themeTint="FF" w:themeShade="FF"/>
          <w:sz w:val="28"/>
          <w:szCs w:val="28"/>
          <w:lang w:val="en-US"/>
        </w:rPr>
        <w:t>L</w:t>
      </w:r>
      <w:r w:rsidRPr="4CAE879C" w:rsidR="3127C774">
        <w:rPr>
          <w:rFonts w:ascii="Arial" w:hAnsi="Arial" w:eastAsia="Arial" w:cs="Arial"/>
          <w:b w:val="1"/>
          <w:bCs w:val="1"/>
          <w:color w:val="000000" w:themeColor="text1" w:themeTint="FF" w:themeShade="FF"/>
          <w:sz w:val="28"/>
          <w:szCs w:val="28"/>
          <w:lang w:val="en-US"/>
        </w:rPr>
        <w:t>a</w:t>
      </w:r>
      <w:r w:rsidRPr="4CAE879C" w:rsidR="37B9440B">
        <w:rPr>
          <w:rFonts w:ascii="Arial" w:hAnsi="Arial" w:eastAsia="Arial" w:cs="Arial"/>
          <w:b w:val="1"/>
          <w:bCs w:val="1"/>
          <w:color w:val="000000" w:themeColor="text1" w:themeTint="FF" w:themeShade="FF"/>
          <w:sz w:val="28"/>
          <w:szCs w:val="28"/>
          <w:lang w:val="en-US"/>
        </w:rPr>
        <w:t xml:space="preserve"> N</w:t>
      </w:r>
      <w:r w:rsidRPr="4CAE879C" w:rsidR="4004A67F">
        <w:rPr>
          <w:rFonts w:ascii="Arial" w:hAnsi="Arial" w:eastAsia="Arial" w:cs="Arial"/>
          <w:b w:val="1"/>
          <w:bCs w:val="1"/>
          <w:color w:val="000000" w:themeColor="text1" w:themeTint="FF" w:themeShade="FF"/>
          <w:sz w:val="28"/>
          <w:szCs w:val="28"/>
          <w:lang w:val="en-US"/>
        </w:rPr>
        <w:t>a</w:t>
      </w:r>
      <w:r w:rsidRPr="4CAE879C" w:rsidR="37B9440B">
        <w:rPr>
          <w:rFonts w:ascii="Arial" w:hAnsi="Arial" w:eastAsia="Arial" w:cs="Arial"/>
          <w:b w:val="1"/>
          <w:bCs w:val="1"/>
          <w:color w:val="000000" w:themeColor="text1" w:themeTint="FF" w:themeShade="FF"/>
          <w:sz w:val="28"/>
          <w:szCs w:val="28"/>
          <w:lang w:val="en-US"/>
        </w:rPr>
        <w:t xml:space="preserve"> </w:t>
      </w:r>
      <w:r w:rsidRPr="4CAE879C" w:rsidR="37B9440B">
        <w:rPr>
          <w:rFonts w:ascii="Arial" w:hAnsi="Arial" w:eastAsia="Arial" w:cs="Arial"/>
          <w:b w:val="1"/>
          <w:bCs w:val="1"/>
          <w:color w:val="000000" w:themeColor="text1" w:themeTint="FF" w:themeShade="FF"/>
          <w:sz w:val="28"/>
          <w:szCs w:val="28"/>
          <w:lang w:val="en-US"/>
        </w:rPr>
        <w:t>C</w:t>
      </w:r>
      <w:r w:rsidRPr="4CAE879C" w:rsidR="0A05A90A">
        <w:rPr>
          <w:rFonts w:ascii="Arial" w:hAnsi="Arial" w:eastAsia="Arial" w:cs="Arial"/>
          <w:b w:val="1"/>
          <w:bCs w:val="1"/>
          <w:color w:val="000000" w:themeColor="text1" w:themeTint="FF" w:themeShade="FF"/>
          <w:sz w:val="28"/>
          <w:szCs w:val="28"/>
          <w:lang w:val="en-US"/>
        </w:rPr>
        <w:t>ruite</w:t>
      </w:r>
      <w:r w:rsidRPr="4CAE879C" w:rsidR="0E8EF99D">
        <w:rPr>
          <w:rFonts w:ascii="Arial" w:hAnsi="Arial" w:eastAsia="Arial" w:cs="Arial"/>
          <w:b w:val="1"/>
          <w:bCs w:val="1"/>
          <w:color w:val="000000" w:themeColor="text1" w:themeTint="FF" w:themeShade="FF"/>
          <w:sz w:val="28"/>
          <w:szCs w:val="28"/>
          <w:lang w:val="en-US"/>
        </w:rPr>
        <w:t xml:space="preserve"> | </w:t>
      </w:r>
      <w:r w:rsidRPr="4CAE879C" w:rsidR="07C2BCA9">
        <w:rPr>
          <w:rFonts w:ascii="Arial" w:hAnsi="Arial" w:eastAsia="Arial" w:cs="Arial"/>
          <w:b w:val="1"/>
          <w:bCs w:val="1"/>
          <w:color w:val="000000" w:themeColor="text1" w:themeTint="FF" w:themeShade="FF"/>
          <w:sz w:val="28"/>
          <w:szCs w:val="28"/>
          <w:lang w:val="en-US"/>
        </w:rPr>
        <w:t>Harp</w:t>
      </w:r>
      <w:r w:rsidRPr="4CAE879C" w:rsidR="37B9440B">
        <w:rPr>
          <w:rFonts w:ascii="Arial" w:hAnsi="Arial" w:eastAsia="Arial" w:cs="Arial"/>
          <w:b w:val="1"/>
          <w:bCs w:val="1"/>
          <w:color w:val="000000" w:themeColor="text1" w:themeTint="FF" w:themeShade="FF"/>
          <w:sz w:val="28"/>
          <w:szCs w:val="28"/>
          <w:lang w:val="en-US"/>
        </w:rPr>
        <w:t xml:space="preserve"> D</w:t>
      </w:r>
      <w:r w:rsidRPr="4CAE879C" w:rsidR="58C978DE">
        <w:rPr>
          <w:rFonts w:ascii="Arial" w:hAnsi="Arial" w:eastAsia="Arial" w:cs="Arial"/>
          <w:b w:val="1"/>
          <w:bCs w:val="1"/>
          <w:color w:val="000000" w:themeColor="text1" w:themeTint="FF" w:themeShade="FF"/>
          <w:sz w:val="28"/>
          <w:szCs w:val="28"/>
          <w:lang w:val="en-US"/>
        </w:rPr>
        <w:t>ay</w:t>
      </w:r>
    </w:p>
    <w:p w:rsidR="5706007E" w:rsidP="4CAE879C" w:rsidRDefault="5706007E" w14:paraId="2B490EDC" w14:textId="082F52BB">
      <w:pPr>
        <w:spacing w:after="300"/>
        <w:rPr>
          <w:rStyle w:val="Hyperlink"/>
          <w:rFonts w:ascii="Arial" w:hAnsi="Arial" w:eastAsia="Arial" w:cs="Arial"/>
          <w:sz w:val="24"/>
          <w:szCs w:val="24"/>
          <w:highlight w:val="yellow"/>
          <w:lang w:val="en-US"/>
        </w:rPr>
      </w:pPr>
      <w:r w:rsidRPr="6F8C01B7" w:rsidR="37B9440B">
        <w:rPr>
          <w:rFonts w:ascii="Arial" w:hAnsi="Arial" w:eastAsia="Arial" w:cs="Arial"/>
          <w:color w:val="000000" w:themeColor="text1" w:themeTint="FF" w:themeShade="FF"/>
          <w:sz w:val="24"/>
          <w:szCs w:val="24"/>
          <w:lang w:val="en-GB"/>
        </w:rPr>
        <w:t>The international celebration of Ireland's iconic instrument, the harp is on 19 October 2024</w:t>
      </w:r>
      <w:r w:rsidRPr="6F8C01B7" w:rsidR="37B9440B">
        <w:rPr>
          <w:rFonts w:ascii="Arial" w:hAnsi="Arial" w:eastAsia="Arial" w:cs="Arial"/>
          <w:color w:val="000000" w:themeColor="text1" w:themeTint="FF" w:themeShade="FF"/>
          <w:sz w:val="24"/>
          <w:szCs w:val="24"/>
          <w:lang w:val="en-GB"/>
        </w:rPr>
        <w:t xml:space="preserve">.  </w:t>
      </w:r>
      <w:r w:rsidRPr="6F8C01B7" w:rsidR="37B9440B">
        <w:rPr>
          <w:rFonts w:ascii="Arial" w:hAnsi="Arial" w:eastAsia="Arial" w:cs="Arial"/>
          <w:color w:val="000000" w:themeColor="text1" w:themeTint="FF" w:themeShade="FF"/>
          <w:sz w:val="24"/>
          <w:szCs w:val="24"/>
          <w:lang w:val="en-GB"/>
        </w:rPr>
        <w:t xml:space="preserve">Galway </w:t>
      </w:r>
      <w:r w:rsidRPr="6F8C01B7" w:rsidR="3CCD1D21">
        <w:rPr>
          <w:rFonts w:ascii="Arial" w:hAnsi="Arial" w:eastAsia="Arial" w:cs="Arial"/>
          <w:color w:val="000000" w:themeColor="text1" w:themeTint="FF" w:themeShade="FF"/>
          <w:sz w:val="24"/>
          <w:szCs w:val="24"/>
          <w:lang w:val="en-GB"/>
        </w:rPr>
        <w:t>H</w:t>
      </w:r>
      <w:r w:rsidRPr="6F8C01B7" w:rsidR="37B9440B">
        <w:rPr>
          <w:rFonts w:ascii="Arial" w:hAnsi="Arial" w:eastAsia="Arial" w:cs="Arial"/>
          <w:color w:val="000000" w:themeColor="text1" w:themeTint="FF" w:themeShade="FF"/>
          <w:sz w:val="24"/>
          <w:szCs w:val="24"/>
          <w:lang w:val="en-GB"/>
        </w:rPr>
        <w:t xml:space="preserve">arper Kathleen Loughnane </w:t>
      </w:r>
      <w:r w:rsidRPr="6F8C01B7" w:rsidR="4E1DB8EB">
        <w:rPr>
          <w:rFonts w:ascii="Arial" w:hAnsi="Arial" w:eastAsia="Arial" w:cs="Arial"/>
          <w:color w:val="000000" w:themeColor="text1" w:themeTint="FF" w:themeShade="FF"/>
          <w:sz w:val="24"/>
          <w:szCs w:val="24"/>
          <w:lang w:val="en-GB"/>
        </w:rPr>
        <w:t>is</w:t>
      </w:r>
      <w:r w:rsidRPr="6F8C01B7" w:rsidR="37B9440B">
        <w:rPr>
          <w:rFonts w:ascii="Arial" w:hAnsi="Arial" w:eastAsia="Arial" w:cs="Arial"/>
          <w:color w:val="000000" w:themeColor="text1" w:themeTint="FF" w:themeShade="FF"/>
          <w:sz w:val="24"/>
          <w:szCs w:val="24"/>
          <w:lang w:val="en-GB"/>
        </w:rPr>
        <w:t xml:space="preserve"> </w:t>
      </w:r>
      <w:r w:rsidRPr="6F8C01B7" w:rsidR="37B9440B">
        <w:rPr>
          <w:rFonts w:ascii="Arial" w:hAnsi="Arial" w:eastAsia="Arial" w:cs="Arial"/>
          <w:color w:val="000000" w:themeColor="text1" w:themeTint="FF" w:themeShade="FF"/>
          <w:sz w:val="24"/>
          <w:szCs w:val="24"/>
          <w:lang w:val="en-GB"/>
        </w:rPr>
        <w:t>organi</w:t>
      </w:r>
      <w:r w:rsidRPr="6F8C01B7" w:rsidR="3427E44F">
        <w:rPr>
          <w:rFonts w:ascii="Arial" w:hAnsi="Arial" w:eastAsia="Arial" w:cs="Arial"/>
          <w:color w:val="000000" w:themeColor="text1" w:themeTint="FF" w:themeShade="FF"/>
          <w:sz w:val="24"/>
          <w:szCs w:val="24"/>
          <w:lang w:val="en-GB"/>
        </w:rPr>
        <w:t>sing</w:t>
      </w:r>
      <w:r w:rsidRPr="6F8C01B7" w:rsidR="37B9440B">
        <w:rPr>
          <w:rFonts w:ascii="Arial" w:hAnsi="Arial" w:eastAsia="Arial" w:cs="Arial"/>
          <w:color w:val="000000" w:themeColor="text1" w:themeTint="FF" w:themeShade="FF"/>
          <w:sz w:val="24"/>
          <w:szCs w:val="24"/>
          <w:lang w:val="en-GB"/>
        </w:rPr>
        <w:t xml:space="preserve"> events throughout Galway County to celebrate the day</w:t>
      </w:r>
      <w:r w:rsidRPr="6F8C01B7" w:rsidR="37B9440B">
        <w:rPr>
          <w:rFonts w:ascii="Arial" w:hAnsi="Arial" w:eastAsia="Arial" w:cs="Arial"/>
          <w:color w:val="000000" w:themeColor="text1" w:themeTint="FF" w:themeShade="FF"/>
          <w:sz w:val="24"/>
          <w:szCs w:val="24"/>
          <w:lang w:val="en-GB"/>
        </w:rPr>
        <w:t xml:space="preserve">. </w:t>
      </w:r>
      <w:hyperlink r:id="R6e7465f859884f05">
        <w:r w:rsidRPr="6F8C01B7" w:rsidR="5706007E">
          <w:rPr>
            <w:rStyle w:val="Hyperlink"/>
            <w:rFonts w:ascii="Arial" w:hAnsi="Arial" w:eastAsia="Arial" w:cs="Arial"/>
            <w:sz w:val="24"/>
            <w:szCs w:val="24"/>
            <w:lang w:val="en-US"/>
          </w:rPr>
          <w:t>More information</w:t>
        </w:r>
        <w:r w:rsidRPr="6F8C01B7" w:rsidR="375EB2E6">
          <w:rPr>
            <w:rStyle w:val="Hyperlink"/>
            <w:rFonts w:ascii="Arial" w:hAnsi="Arial" w:eastAsia="Arial" w:cs="Arial"/>
            <w:sz w:val="24"/>
            <w:szCs w:val="24"/>
            <w:lang w:val="en-US"/>
          </w:rPr>
          <w:t>:</w:t>
        </w:r>
        <w:r w:rsidRPr="6F8C01B7" w:rsidR="5706007E">
          <w:rPr>
            <w:rStyle w:val="Hyperlink"/>
            <w:rFonts w:ascii="Arial" w:hAnsi="Arial" w:eastAsia="Arial" w:cs="Arial"/>
            <w:sz w:val="24"/>
            <w:szCs w:val="24"/>
            <w:lang w:val="en-US"/>
          </w:rPr>
          <w:t xml:space="preserve"> </w:t>
        </w:r>
        <w:r w:rsidRPr="6F8C01B7" w:rsidR="5706007E">
          <w:rPr>
            <w:rStyle w:val="Hyperlink"/>
            <w:rFonts w:ascii="Arial" w:hAnsi="Arial" w:eastAsia="Arial" w:cs="Arial"/>
            <w:sz w:val="24"/>
            <w:szCs w:val="24"/>
            <w:lang w:val="en-US"/>
          </w:rPr>
          <w:t>Harp Ireland</w:t>
        </w:r>
      </w:hyperlink>
    </w:p>
    <w:p w:rsidR="674D3D72" w:rsidP="674D3D72" w:rsidRDefault="674D3D72" w14:paraId="698A7ECA" w14:textId="633E75D5">
      <w:pPr>
        <w:spacing w:after="0"/>
      </w:pPr>
    </w:p>
    <w:p w:rsidR="0389C300" w:rsidP="674D3D72" w:rsidRDefault="0389C300" w14:paraId="6A78D5E8" w14:textId="75D97650">
      <w:pPr>
        <w:spacing w:after="0"/>
        <w:rPr>
          <w:rFonts w:ascii="Arial" w:hAnsi="Arial" w:eastAsia="Arial" w:cs="Arial"/>
          <w:color w:val="000000" w:themeColor="text1"/>
          <w:sz w:val="24"/>
          <w:szCs w:val="24"/>
        </w:rPr>
      </w:pPr>
      <w:r w:rsidRPr="674D3D72">
        <w:rPr>
          <w:rFonts w:ascii="Arial" w:hAnsi="Arial" w:eastAsia="Arial" w:cs="Arial"/>
          <w:b/>
          <w:bCs/>
          <w:color w:val="000000" w:themeColor="text1"/>
          <w:sz w:val="24"/>
          <w:szCs w:val="24"/>
          <w:lang w:val="en-US"/>
        </w:rPr>
        <w:t>________________________________________________________</w:t>
      </w:r>
    </w:p>
    <w:p w:rsidR="0389C300" w:rsidP="674D3D72" w:rsidRDefault="0389C300" w14:paraId="769EBF06" w14:textId="2286B1C8">
      <w:pPr>
        <w:ind w:left="-20" w:right="-20"/>
        <w:rPr>
          <w:rFonts w:ascii="Franklin Gothic" w:hAnsi="Franklin Gothic" w:eastAsia="Franklin Gothic" w:cs="Franklin Gothic"/>
          <w:b/>
          <w:bCs/>
          <w:color w:val="000000" w:themeColor="text1"/>
          <w:sz w:val="28"/>
          <w:szCs w:val="28"/>
          <w:lang w:val="en-IE"/>
        </w:rPr>
      </w:pPr>
    </w:p>
    <w:p w:rsidR="0389C300" w:rsidP="674D3D72" w:rsidRDefault="1243582C" w14:paraId="5FDAD4A6" w14:textId="4AA12D0E">
      <w:pPr>
        <w:ind w:left="-20" w:right="-20"/>
        <w:rPr>
          <w:rFonts w:ascii="Franklin Gothic" w:hAnsi="Franklin Gothic" w:eastAsia="Franklin Gothic" w:cs="Franklin Gothic"/>
          <w:b/>
          <w:bCs/>
          <w:color w:val="000000" w:themeColor="text1"/>
          <w:sz w:val="28"/>
          <w:szCs w:val="28"/>
          <w:lang w:val="en-IE"/>
        </w:rPr>
      </w:pPr>
      <w:r w:rsidR="1243582C">
        <w:drawing>
          <wp:inline wp14:editId="36F5FC51" wp14:anchorId="68309556">
            <wp:extent cx="3457574" cy="2767209"/>
            <wp:effectExtent l="0" t="0" r="0" b="0"/>
            <wp:docPr id="2024028305" name="Picture 2024028305" title=""/>
            <wp:cNvGraphicFramePr>
              <a:graphicFrameLocks noChangeAspect="1"/>
            </wp:cNvGraphicFramePr>
            <a:graphic>
              <a:graphicData uri="http://schemas.openxmlformats.org/drawingml/2006/picture">
                <pic:pic>
                  <pic:nvPicPr>
                    <pic:cNvPr id="0" name="Picture 2024028305"/>
                    <pic:cNvPicPr/>
                  </pic:nvPicPr>
                  <pic:blipFill>
                    <a:blip r:embed="Ra234d0274c734b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57574" cy="2767209"/>
                    </a:xfrm>
                    <a:prstGeom prst="rect">
                      <a:avLst/>
                    </a:prstGeom>
                  </pic:spPr>
                </pic:pic>
              </a:graphicData>
            </a:graphic>
          </wp:inline>
        </w:drawing>
      </w:r>
    </w:p>
    <w:p w:rsidR="0389C300" w:rsidP="4F089340" w:rsidRDefault="0389C300" w14:paraId="49D163F4" w14:textId="23340DCD">
      <w:pPr>
        <w:pStyle w:val="Normal"/>
        <w:rPr>
          <w:rFonts w:ascii="Franklin Gothic" w:hAnsi="Franklin Gothic" w:eastAsia="Franklin Gothic" w:cs="Franklin Gothic"/>
          <w:sz w:val="28"/>
          <w:szCs w:val="28"/>
          <w:lang w:val="en-IE"/>
        </w:rPr>
      </w:pPr>
      <w:r w:rsidRPr="4F089340" w:rsidR="4E1C535E">
        <w:rPr>
          <w:rFonts w:ascii="Franklin Gothic" w:hAnsi="Franklin Gothic" w:eastAsia="Franklin Gothic" w:cs="Franklin Gothic"/>
          <w:sz w:val="28"/>
          <w:szCs w:val="28"/>
          <w:lang w:val="en-IE"/>
        </w:rPr>
        <w:t xml:space="preserve">Clonmel Junction Arts Festival </w:t>
      </w:r>
      <w:r w:rsidRPr="4F089340" w:rsidR="4E1C535E">
        <w:rPr>
          <w:rFonts w:ascii="Franklin Gothic" w:hAnsi="Franklin Gothic" w:eastAsia="Franklin Gothic" w:cs="Franklin Gothic"/>
          <w:sz w:val="28"/>
          <w:szCs w:val="28"/>
          <w:lang w:val="en-IE"/>
        </w:rPr>
        <w:t>Seeks</w:t>
      </w:r>
      <w:r w:rsidRPr="4F089340" w:rsidR="4E1C535E">
        <w:rPr>
          <w:rFonts w:ascii="Franklin Gothic" w:hAnsi="Franklin Gothic" w:eastAsia="Franklin Gothic" w:cs="Franklin Gothic"/>
          <w:sz w:val="28"/>
          <w:szCs w:val="28"/>
          <w:lang w:val="en-IE"/>
        </w:rPr>
        <w:t xml:space="preserve"> New Director</w:t>
      </w:r>
    </w:p>
    <w:p w:rsidR="4E1C535E" w:rsidP="4F089340" w:rsidRDefault="4E1C535E" w14:paraId="024AF72B" w14:textId="52A0F6DC">
      <w:pPr>
        <w:pStyle w:val="Normal"/>
        <w:rPr>
          <w:rFonts w:ascii="Arial Nova" w:hAnsi="Arial Nova" w:eastAsia="Arial Nova" w:cs="Arial Nova"/>
          <w:sz w:val="24"/>
          <w:szCs w:val="24"/>
        </w:rPr>
      </w:pPr>
      <w:r w:rsidRPr="6F8C01B7" w:rsidR="4E1C535E">
        <w:rPr>
          <w:rFonts w:ascii="Arial Nova" w:hAnsi="Arial Nova" w:eastAsia="Arial Nova" w:cs="Arial Nova"/>
          <w:sz w:val="24"/>
          <w:szCs w:val="24"/>
          <w:lang w:val="en-IE"/>
        </w:rPr>
        <w:t xml:space="preserve">Do you want to lead this exciting festival? </w:t>
      </w:r>
      <w:r w:rsidRPr="6F8C01B7" w:rsidR="4E1C535E">
        <w:rPr>
          <w:rFonts w:ascii="Arial Nova" w:hAnsi="Arial Nova" w:eastAsia="Arial Nova" w:cs="Arial Nova"/>
          <w:sz w:val="24"/>
          <w:szCs w:val="24"/>
        </w:rPr>
        <w:t xml:space="preserve">Click </w:t>
      </w:r>
      <w:hyperlink r:id="R9399a3d523014389">
        <w:r w:rsidRPr="6F8C01B7" w:rsidR="4E1C535E">
          <w:rPr>
            <w:rStyle w:val="Hyperlink"/>
            <w:rFonts w:ascii="Arial Nova" w:hAnsi="Arial Nova" w:eastAsia="Arial Nova" w:cs="Arial Nova"/>
            <w:sz w:val="24"/>
            <w:szCs w:val="24"/>
          </w:rPr>
          <w:t>here</w:t>
        </w:r>
      </w:hyperlink>
      <w:r w:rsidRPr="6F8C01B7" w:rsidR="4E1C535E">
        <w:rPr>
          <w:rFonts w:ascii="Arial Nova" w:hAnsi="Arial Nova" w:eastAsia="Arial Nova" w:cs="Arial Nova"/>
          <w:sz w:val="24"/>
          <w:szCs w:val="24"/>
        </w:rPr>
        <w:t xml:space="preserve"> for further details and a candidate pack</w:t>
      </w:r>
      <w:r w:rsidRPr="6F8C01B7" w:rsidR="6C986958">
        <w:rPr>
          <w:rFonts w:ascii="Arial Nova" w:hAnsi="Arial Nova" w:eastAsia="Arial Nova" w:cs="Arial Nova"/>
          <w:sz w:val="24"/>
          <w:szCs w:val="24"/>
        </w:rPr>
        <w:t>.</w:t>
      </w:r>
    </w:p>
    <w:p w:rsidR="0389C300" w:rsidP="674D3D72" w:rsidRDefault="4837C4C1" w14:paraId="399FB7A4" w14:textId="6C03BDE8">
      <w:pPr>
        <w:spacing w:after="300"/>
        <w:rPr>
          <w:rFonts w:ascii="Arial" w:hAnsi="Arial" w:eastAsia="Arial" w:cs="Arial"/>
          <w:color w:val="000000" w:themeColor="text1"/>
          <w:sz w:val="24"/>
          <w:szCs w:val="24"/>
        </w:rPr>
      </w:pPr>
      <w:r w:rsidRPr="6F8C01B7" w:rsidR="4837C4C1">
        <w:rPr>
          <w:rFonts w:ascii="Arial" w:hAnsi="Arial" w:eastAsia="Arial" w:cs="Arial"/>
          <w:b w:val="1"/>
          <w:bCs w:val="1"/>
          <w:color w:val="000000" w:themeColor="text1" w:themeTint="FF" w:themeShade="FF"/>
          <w:sz w:val="24"/>
          <w:szCs w:val="24"/>
          <w:lang w:val="en-US"/>
        </w:rPr>
        <w:t>___________________________________________________</w:t>
      </w:r>
    </w:p>
    <w:p w:rsidR="6F8C01B7" w:rsidP="6F8C01B7" w:rsidRDefault="6F8C01B7" w14:paraId="21086DDA" w14:textId="74D7924B">
      <w:pPr>
        <w:spacing w:after="300"/>
      </w:pPr>
    </w:p>
    <w:p w:rsidR="6F8C01B7" w:rsidP="6F8C01B7" w:rsidRDefault="6F8C01B7" w14:paraId="077927DD" w14:textId="67A005F7">
      <w:pPr>
        <w:spacing w:after="300"/>
      </w:pPr>
    </w:p>
    <w:p w:rsidR="0389C300" w:rsidP="674D3D72" w:rsidRDefault="037CD135" w14:paraId="45760CA1" w14:textId="32A6485D">
      <w:pPr>
        <w:spacing w:after="300"/>
        <w:rPr>
          <w:rFonts w:ascii="Helvetica" w:hAnsi="Helvetica" w:eastAsia="Helvetica" w:cs="Helvetica"/>
          <w:color w:val="202020"/>
          <w:sz w:val="24"/>
          <w:szCs w:val="24"/>
          <w:lang w:val="en-US"/>
        </w:rPr>
      </w:pPr>
      <w:r w:rsidR="037CD135">
        <w:drawing>
          <wp:inline wp14:editId="7AC1DF0E" wp14:anchorId="459EBDB0">
            <wp:extent cx="5724524" cy="2857500"/>
            <wp:effectExtent l="0" t="0" r="0" b="0"/>
            <wp:docPr id="886138125" name="Picture 886138125" title=""/>
            <wp:cNvGraphicFramePr>
              <a:graphicFrameLocks noChangeAspect="1"/>
            </wp:cNvGraphicFramePr>
            <a:graphic>
              <a:graphicData uri="http://schemas.openxmlformats.org/drawingml/2006/picture">
                <pic:pic>
                  <pic:nvPicPr>
                    <pic:cNvPr id="0" name="Picture 886138125"/>
                    <pic:cNvPicPr/>
                  </pic:nvPicPr>
                  <pic:blipFill>
                    <a:blip r:embed="Rf964ad8aa8c044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2857500"/>
                    </a:xfrm>
                    <a:prstGeom prst="rect">
                      <a:avLst/>
                    </a:prstGeom>
                  </pic:spPr>
                </pic:pic>
              </a:graphicData>
            </a:graphic>
          </wp:inline>
        </w:drawing>
      </w:r>
    </w:p>
    <w:p w:rsidR="4BD561CD" w:rsidP="6F8C01B7" w:rsidRDefault="4BD561CD" w14:paraId="284517B9" w14:textId="5A01F711">
      <w:pPr>
        <w:pStyle w:val="Normal"/>
        <w:spacing w:after="300"/>
        <w:rPr>
          <w:rFonts w:ascii="Franklin Gothic" w:hAnsi="Franklin Gothic" w:eastAsia="Franklin Gothic" w:cs="Franklin Gothic"/>
          <w:sz w:val="28"/>
          <w:szCs w:val="28"/>
          <w:lang w:val="en-US"/>
        </w:rPr>
      </w:pPr>
      <w:r w:rsidRPr="6F8C01B7" w:rsidR="4BD561CD">
        <w:rPr>
          <w:rFonts w:ascii="Franklin Gothic" w:hAnsi="Franklin Gothic" w:eastAsia="Franklin Gothic" w:cs="Franklin Gothic"/>
          <w:color w:val="202020"/>
          <w:sz w:val="28"/>
          <w:szCs w:val="28"/>
          <w:lang w:val="en-US"/>
        </w:rPr>
        <w:t xml:space="preserve">Safe to Create launches Autumn/Winter 2024 Training </w:t>
      </w:r>
      <w:r w:rsidRPr="6F8C01B7" w:rsidR="4BD561CD">
        <w:rPr>
          <w:rFonts w:ascii="Franklin Gothic" w:hAnsi="Franklin Gothic" w:eastAsia="Franklin Gothic" w:cs="Franklin Gothic"/>
          <w:color w:val="202020"/>
          <w:sz w:val="28"/>
          <w:szCs w:val="28"/>
          <w:lang w:val="en-US"/>
        </w:rPr>
        <w:t>Pr</w:t>
      </w:r>
      <w:r w:rsidRPr="6F8C01B7" w:rsidR="4BD561CD">
        <w:rPr>
          <w:rFonts w:ascii="Franklin Gothic" w:hAnsi="Franklin Gothic" w:eastAsia="Franklin Gothic" w:cs="Franklin Gothic"/>
          <w:color w:val="202020"/>
          <w:sz w:val="28"/>
          <w:szCs w:val="28"/>
          <w:lang w:val="en-US"/>
        </w:rPr>
        <w:t>ogramme</w:t>
      </w:r>
    </w:p>
    <w:p w:rsidR="0389C300" w:rsidP="4CAE879C" w:rsidRDefault="6EC51A49" w14:paraId="444535E7" w14:textId="08B86F37">
      <w:pPr>
        <w:spacing w:after="300"/>
        <w:rPr>
          <w:rFonts w:ascii="Arial" w:hAnsi="Arial" w:eastAsia="Arial" w:cs="Arial"/>
          <w:color w:val="000000" w:themeColor="text1" w:themeTint="FF" w:themeShade="FF"/>
          <w:sz w:val="24"/>
          <w:szCs w:val="24"/>
        </w:rPr>
      </w:pPr>
      <w:r w:rsidRPr="27133030" w:rsidR="4BD561CD">
        <w:rPr>
          <w:rFonts w:ascii="Helvetica" w:hAnsi="Helvetica" w:eastAsia="Helvetica" w:cs="Helvetica"/>
          <w:color w:val="202020"/>
          <w:sz w:val="24"/>
          <w:szCs w:val="24"/>
          <w:lang w:val="en-US"/>
        </w:rPr>
        <w:t>Safe to Cre</w:t>
      </w:r>
      <w:r w:rsidRPr="27133030" w:rsidR="2C3511EE">
        <w:rPr>
          <w:rFonts w:ascii="Helvetica" w:hAnsi="Helvetica" w:eastAsia="Helvetica" w:cs="Helvetica"/>
          <w:color w:val="202020"/>
          <w:sz w:val="24"/>
          <w:szCs w:val="24"/>
          <w:lang w:val="en-US"/>
        </w:rPr>
        <w:t>a</w:t>
      </w:r>
      <w:r w:rsidRPr="27133030" w:rsidR="4BD561CD">
        <w:rPr>
          <w:rFonts w:ascii="Helvetica" w:hAnsi="Helvetica" w:eastAsia="Helvetica" w:cs="Helvetica"/>
          <w:color w:val="202020"/>
          <w:sz w:val="24"/>
          <w:szCs w:val="24"/>
          <w:lang w:val="en-US"/>
        </w:rPr>
        <w:t xml:space="preserve">te training </w:t>
      </w:r>
      <w:r w:rsidRPr="27133030" w:rsidR="037CD135">
        <w:rPr>
          <w:rFonts w:ascii="Helvetica" w:hAnsi="Helvetica" w:eastAsia="Helvetica" w:cs="Helvetica"/>
          <w:color w:val="202020"/>
          <w:sz w:val="24"/>
          <w:szCs w:val="24"/>
          <w:lang w:val="en-US"/>
        </w:rPr>
        <w:t xml:space="preserve">for the arts &amp; creative </w:t>
      </w:r>
      <w:r w:rsidRPr="27133030" w:rsidR="000B772E">
        <w:rPr>
          <w:rFonts w:ascii="Helvetica" w:hAnsi="Helvetica" w:eastAsia="Helvetica" w:cs="Helvetica"/>
          <w:color w:val="202020"/>
          <w:sz w:val="24"/>
          <w:szCs w:val="24"/>
          <w:lang w:val="en-US"/>
        </w:rPr>
        <w:t xml:space="preserve">sectors. </w:t>
      </w:r>
      <w:r w:rsidRPr="27133030" w:rsidR="78DEA421">
        <w:rPr>
          <w:rFonts w:ascii="Helvetica" w:hAnsi="Helvetica" w:eastAsia="Helvetica" w:cs="Helvetica"/>
          <w:color w:val="202020"/>
          <w:sz w:val="24"/>
          <w:szCs w:val="24"/>
          <w:lang w:val="en-US"/>
        </w:rPr>
        <w:t>It f</w:t>
      </w:r>
      <w:r w:rsidRPr="27133030" w:rsidR="037CD135">
        <w:rPr>
          <w:rFonts w:ascii="Helvetica" w:hAnsi="Helvetica" w:eastAsia="Helvetica" w:cs="Helvetica"/>
          <w:color w:val="202020"/>
          <w:sz w:val="24"/>
          <w:szCs w:val="24"/>
          <w:lang w:val="en-US"/>
        </w:rPr>
        <w:t>eatur</w:t>
      </w:r>
      <w:r w:rsidRPr="27133030" w:rsidR="6350F464">
        <w:rPr>
          <w:rFonts w:ascii="Helvetica" w:hAnsi="Helvetica" w:eastAsia="Helvetica" w:cs="Helvetica"/>
          <w:color w:val="202020"/>
          <w:sz w:val="24"/>
          <w:szCs w:val="24"/>
          <w:lang w:val="en-US"/>
        </w:rPr>
        <w:t>es</w:t>
      </w:r>
      <w:r w:rsidRPr="27133030" w:rsidR="037CD135">
        <w:rPr>
          <w:rFonts w:ascii="Helvetica" w:hAnsi="Helvetica" w:eastAsia="Helvetica" w:cs="Helvetica"/>
          <w:color w:val="202020"/>
          <w:sz w:val="24"/>
          <w:szCs w:val="24"/>
          <w:lang w:val="en-US"/>
        </w:rPr>
        <w:t xml:space="preserve"> a range of online and in-person training opportunities</w:t>
      </w:r>
      <w:r w:rsidRPr="27133030" w:rsidR="037CD135">
        <w:rPr>
          <w:rFonts w:ascii="Helvetica" w:hAnsi="Helvetica" w:eastAsia="Helvetica" w:cs="Helvetica"/>
          <w:color w:val="202020"/>
          <w:sz w:val="24"/>
          <w:szCs w:val="24"/>
          <w:lang w:val="en-US"/>
        </w:rPr>
        <w:t xml:space="preserve"> to support artists, </w:t>
      </w:r>
      <w:r w:rsidRPr="27133030" w:rsidR="037CD135">
        <w:rPr>
          <w:rFonts w:ascii="Helvetica" w:hAnsi="Helvetica" w:eastAsia="Helvetica" w:cs="Helvetica"/>
          <w:color w:val="202020"/>
          <w:sz w:val="24"/>
          <w:szCs w:val="24"/>
          <w:lang w:val="en-US"/>
        </w:rPr>
        <w:t>creatives</w:t>
      </w:r>
      <w:r w:rsidRPr="27133030" w:rsidR="037CD135">
        <w:rPr>
          <w:rFonts w:ascii="Helvetica" w:hAnsi="Helvetica" w:eastAsia="Helvetica" w:cs="Helvetica"/>
          <w:color w:val="202020"/>
          <w:sz w:val="24"/>
          <w:szCs w:val="24"/>
          <w:lang w:val="en-US"/>
        </w:rPr>
        <w:t xml:space="preserve"> and arts workers in addressing dignity issues in the </w:t>
      </w:r>
      <w:r w:rsidRPr="27133030" w:rsidR="000B772E">
        <w:rPr>
          <w:rFonts w:ascii="Helvetica" w:hAnsi="Helvetica" w:eastAsia="Helvetica" w:cs="Helvetica"/>
          <w:color w:val="202020"/>
          <w:sz w:val="24"/>
          <w:szCs w:val="24"/>
          <w:lang w:val="en-US"/>
        </w:rPr>
        <w:t xml:space="preserve">workplace. </w:t>
      </w:r>
      <w:r w:rsidRPr="27133030" w:rsidR="7824609B">
        <w:rPr>
          <w:rFonts w:ascii="Helvetica" w:hAnsi="Helvetica" w:eastAsia="Helvetica" w:cs="Helvetica"/>
          <w:color w:val="202020"/>
          <w:sz w:val="24"/>
          <w:szCs w:val="24"/>
          <w:lang w:val="en-US"/>
        </w:rPr>
        <w:t>C</w:t>
      </w:r>
      <w:r w:rsidRPr="27133030" w:rsidR="037CD135">
        <w:rPr>
          <w:rFonts w:ascii="Helvetica" w:hAnsi="Helvetica" w:eastAsia="Helvetica" w:cs="Helvetica"/>
          <w:color w:val="202020"/>
          <w:sz w:val="24"/>
          <w:szCs w:val="24"/>
          <w:lang w:val="en-US"/>
        </w:rPr>
        <w:t xml:space="preserve">ourses are either free, </w:t>
      </w:r>
      <w:r w:rsidRPr="27133030" w:rsidR="037CD135">
        <w:rPr>
          <w:rFonts w:ascii="Helvetica" w:hAnsi="Helvetica" w:eastAsia="Helvetica" w:cs="Helvetica"/>
          <w:color w:val="202020"/>
          <w:sz w:val="24"/>
          <w:szCs w:val="24"/>
          <w:lang w:val="en-US"/>
        </w:rPr>
        <w:t>subsidised</w:t>
      </w:r>
      <w:r w:rsidRPr="27133030" w:rsidR="037CD135">
        <w:rPr>
          <w:rFonts w:ascii="Helvetica" w:hAnsi="Helvetica" w:eastAsia="Helvetica" w:cs="Helvetica"/>
          <w:color w:val="202020"/>
          <w:sz w:val="24"/>
          <w:szCs w:val="24"/>
          <w:lang w:val="en-US"/>
        </w:rPr>
        <w:t xml:space="preserve"> by Safe to Create or include the opportunity to apply for a bursary to participate.</w:t>
      </w:r>
      <w:r w:rsidRPr="27133030" w:rsidR="76AA21DD">
        <w:rPr>
          <w:rFonts w:ascii="Helvetica" w:hAnsi="Helvetica" w:eastAsia="Helvetica" w:cs="Helvetica"/>
          <w:color w:val="202020"/>
          <w:sz w:val="24"/>
          <w:szCs w:val="24"/>
          <w:lang w:val="en-US"/>
        </w:rPr>
        <w:t xml:space="preserve"> </w:t>
      </w:r>
      <w:hyperlink r:id="R78d1ce88f26e437f">
        <w:r w:rsidRPr="27133030" w:rsidR="037CD135">
          <w:rPr>
            <w:rStyle w:val="Hyperlink"/>
            <w:rFonts w:ascii="Helvetica" w:hAnsi="Helvetica" w:eastAsia="Helvetica" w:cs="Helvetica"/>
            <w:sz w:val="24"/>
            <w:szCs w:val="24"/>
            <w:lang w:val="en-US"/>
          </w:rPr>
          <w:t>Further information/Book your place</w:t>
        </w:r>
      </w:hyperlink>
      <w:r w:rsidRPr="27133030" w:rsidR="02BD5691">
        <w:rPr>
          <w:rFonts w:ascii="Helvetica" w:hAnsi="Helvetica" w:eastAsia="Helvetica" w:cs="Helvetica"/>
          <w:sz w:val="24"/>
          <w:szCs w:val="24"/>
          <w:lang w:val="en-US"/>
        </w:rPr>
        <w:t xml:space="preserve"> </w:t>
      </w:r>
    </w:p>
    <w:p w:rsidR="0389C300" w:rsidP="674D3D72" w:rsidRDefault="6EC51A49" w14:paraId="7D71A1DC" w14:textId="6EEA21DE">
      <w:pPr>
        <w:spacing w:after="300"/>
        <w:rPr>
          <w:rFonts w:ascii="Arial" w:hAnsi="Arial" w:eastAsia="Arial" w:cs="Arial"/>
          <w:color w:val="000000" w:themeColor="text1"/>
          <w:sz w:val="24"/>
          <w:szCs w:val="24"/>
        </w:rPr>
      </w:pPr>
      <w:r w:rsidRPr="4CAE879C" w:rsidR="000B772E">
        <w:rPr>
          <w:rFonts w:ascii="Helvetica" w:hAnsi="Helvetica" w:eastAsia="Helvetica" w:cs="Helvetica"/>
          <w:color w:val="202020"/>
          <w:sz w:val="24"/>
          <w:szCs w:val="24"/>
          <w:lang w:val="en-US"/>
        </w:rPr>
        <w:t xml:space="preserve"> </w:t>
      </w:r>
      <w:r w:rsidRPr="4CAE879C" w:rsidR="6EC51A49">
        <w:rPr>
          <w:rFonts w:ascii="Arial" w:hAnsi="Arial" w:eastAsia="Arial" w:cs="Arial"/>
          <w:b w:val="1"/>
          <w:bCs w:val="1"/>
          <w:color w:val="000000" w:themeColor="text1" w:themeTint="FF" w:themeShade="FF"/>
          <w:sz w:val="24"/>
          <w:szCs w:val="24"/>
          <w:lang w:val="en-US"/>
        </w:rPr>
        <w:t>_________________________________________________________</w:t>
      </w:r>
    </w:p>
    <w:p w:rsidR="0389C300" w:rsidP="6F8C01B7" w:rsidRDefault="0389C300" w14:paraId="4B6FB9BA" w14:textId="686F5079">
      <w:pPr>
        <w:pStyle w:val="Normal"/>
        <w:spacing w:after="300"/>
        <w:ind/>
        <w:rPr>
          <w:rFonts w:ascii="Franklin Gothic" w:hAnsi="Franklin Gothic" w:eastAsia="Franklin Gothic" w:cs="Franklin Gothic"/>
          <w:color w:val="000000" w:themeColor="text1"/>
          <w:sz w:val="28"/>
          <w:szCs w:val="28"/>
        </w:rPr>
      </w:pPr>
      <w:r w:rsidRPr="6F8C01B7" w:rsidR="0389C300">
        <w:rPr>
          <w:rFonts w:ascii="Franklin Gothic" w:hAnsi="Franklin Gothic" w:eastAsia="Franklin Gothic" w:cs="Franklin Gothic"/>
          <w:b w:val="1"/>
          <w:bCs w:val="1"/>
          <w:color w:val="000000" w:themeColor="text1" w:themeTint="FF" w:themeShade="FF"/>
          <w:sz w:val="28"/>
          <w:szCs w:val="28"/>
          <w:lang w:val="en-IE"/>
        </w:rPr>
        <w:t>Failte Ireland Invites Creative Events Listings</w:t>
      </w:r>
    </w:p>
    <w:p w:rsidR="0389C300" w:rsidP="2A53B9ED" w:rsidRDefault="0389C300" w14:paraId="6BAA2FA3" w14:textId="5A84D71F">
      <w:pPr>
        <w:ind w:left="-20" w:right="-20"/>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IE"/>
        </w:rPr>
        <w:t>Do you have a great event happening in Ireland this year? Promote it with Fáilte Ireland!</w:t>
      </w:r>
    </w:p>
    <w:p w:rsidR="0389C300" w:rsidP="2A53B9ED" w:rsidRDefault="0389C300" w14:paraId="259ED102" w14:textId="3BCEFAAA">
      <w:pPr>
        <w:ind w:left="-20" w:right="-20"/>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IE"/>
        </w:rPr>
        <w:t xml:space="preserve">Advertise your upcoming events to </w:t>
      </w:r>
      <w:hyperlink r:id="rId35">
        <w:r w:rsidRPr="2A53B9ED">
          <w:rPr>
            <w:rStyle w:val="Hyperlink"/>
            <w:rFonts w:ascii="Arial" w:hAnsi="Arial" w:eastAsia="Arial" w:cs="Arial"/>
            <w:sz w:val="24"/>
            <w:szCs w:val="24"/>
            <w:lang w:val="en-IE"/>
          </w:rPr>
          <w:t>irelandwestinfo@failteireland.ie</w:t>
        </w:r>
      </w:hyperlink>
      <w:r w:rsidRPr="2A53B9ED">
        <w:rPr>
          <w:rFonts w:ascii="Arial" w:hAnsi="Arial" w:eastAsia="Arial" w:cs="Arial"/>
          <w:color w:val="000000" w:themeColor="text1"/>
          <w:sz w:val="24"/>
          <w:szCs w:val="24"/>
          <w:lang w:val="en-IE"/>
        </w:rPr>
        <w:t xml:space="preserve"> and</w:t>
      </w:r>
    </w:p>
    <w:p w:rsidR="0389C300" w:rsidP="2A53B9ED" w:rsidRDefault="0389C300" w14:paraId="449F2A48" w14:textId="148C400F">
      <w:pPr>
        <w:ind w:left="-20" w:right="-20"/>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IE"/>
        </w:rPr>
        <w:t>Register &amp; add your events through the events portal linked to Discover Ireland.</w:t>
      </w:r>
    </w:p>
    <w:p w:rsidR="0389C300" w:rsidP="2A53B9ED" w:rsidRDefault="0389C300" w14:paraId="53E499A4" w14:textId="0B7AC035">
      <w:pPr>
        <w:ind w:left="-20" w:right="-20"/>
        <w:rPr>
          <w:rFonts w:ascii="Arial" w:hAnsi="Arial" w:eastAsia="Arial" w:cs="Arial"/>
          <w:color w:val="000000" w:themeColor="text1"/>
          <w:sz w:val="24"/>
          <w:szCs w:val="24"/>
        </w:rPr>
      </w:pPr>
      <w:hyperlink>
        <w:r w:rsidRPr="2A53B9ED">
          <w:rPr>
            <w:rStyle w:val="Hyperlink"/>
            <w:rFonts w:ascii="Arial" w:hAnsi="Arial" w:eastAsia="Arial" w:cs="Arial"/>
            <w:sz w:val="24"/>
            <w:szCs w:val="24"/>
            <w:lang w:val="en-IE"/>
          </w:rPr>
          <w:t>www.FailteIrelandEvents.ie/</w:t>
        </w:r>
      </w:hyperlink>
    </w:p>
    <w:p w:rsidR="0389C300" w:rsidP="2A53B9ED" w:rsidRDefault="0389C300" w14:paraId="7217F7DB" w14:textId="232BD3A1">
      <w:pPr>
        <w:spacing w:after="300"/>
        <w:rPr>
          <w:rFonts w:ascii="Arial" w:hAnsi="Arial" w:eastAsia="Arial" w:cs="Arial"/>
          <w:color w:val="000000" w:themeColor="text1"/>
          <w:sz w:val="24"/>
          <w:szCs w:val="24"/>
        </w:rPr>
      </w:pPr>
      <w:r w:rsidRPr="4CAE879C" w:rsidR="0389C300">
        <w:rPr>
          <w:rFonts w:ascii="Arial" w:hAnsi="Arial" w:eastAsia="Arial" w:cs="Arial"/>
          <w:b w:val="1"/>
          <w:bCs w:val="1"/>
          <w:color w:val="000000" w:themeColor="text1" w:themeTint="FF" w:themeShade="FF"/>
          <w:sz w:val="24"/>
          <w:szCs w:val="24"/>
          <w:lang w:val="en-US"/>
        </w:rPr>
        <w:t>_________________________________________________________</w:t>
      </w:r>
    </w:p>
    <w:p w:rsidR="1CD402F9" w:rsidP="4CAE879C" w:rsidRDefault="1CD402F9" w14:paraId="762AD308" w14:textId="157D5F14">
      <w:pPr>
        <w:spacing w:after="240"/>
        <w:rPr>
          <w:rFonts w:ascii="Franklin Gothic" w:hAnsi="Franklin Gothic" w:eastAsia="Franklin Gothic" w:cs="Franklin Gothic"/>
          <w:b w:val="1"/>
          <w:bCs w:val="1"/>
          <w:color w:val="000000" w:themeColor="text1" w:themeTint="FF" w:themeShade="FF"/>
          <w:sz w:val="28"/>
          <w:szCs w:val="28"/>
          <w:lang w:val="en-US"/>
        </w:rPr>
      </w:pPr>
      <w:r w:rsidRPr="4CAE879C" w:rsidR="1CD402F9">
        <w:rPr>
          <w:rFonts w:ascii="Franklin Gothic" w:hAnsi="Franklin Gothic" w:eastAsia="Franklin Gothic" w:cs="Franklin Gothic"/>
          <w:b w:val="1"/>
          <w:bCs w:val="1"/>
          <w:color w:val="000000" w:themeColor="text1" w:themeTint="FF" w:themeShade="FF"/>
          <w:sz w:val="28"/>
          <w:szCs w:val="28"/>
          <w:lang w:val="en-US"/>
        </w:rPr>
        <w:t>Promote Your Evening and NIght Time Events to Free Listings</w:t>
      </w:r>
    </w:p>
    <w:p w:rsidR="0389C300" w:rsidP="4CAE879C" w:rsidRDefault="0389C300" w14:paraId="26558037" w14:textId="7B43CFC9">
      <w:pPr>
        <w:pStyle w:val="Normal"/>
        <w:spacing w:after="240" w:line="257" w:lineRule="auto"/>
        <w:rPr>
          <w:rFonts w:ascii="Arial" w:hAnsi="Arial" w:eastAsia="Arial" w:cs="Arial"/>
          <w:color w:val="000000" w:themeColor="text1"/>
          <w:sz w:val="24"/>
          <w:szCs w:val="24"/>
          <w:lang w:val="en-US"/>
        </w:rPr>
      </w:pPr>
      <w:r w:rsidRPr="6F8C01B7" w:rsidR="0389C300">
        <w:rPr>
          <w:rFonts w:ascii="Arial" w:hAnsi="Arial" w:eastAsia="Arial" w:cs="Arial"/>
          <w:color w:val="000000" w:themeColor="text1" w:themeTint="FF" w:themeShade="FF"/>
          <w:sz w:val="24"/>
          <w:szCs w:val="24"/>
          <w:lang w:val="en-US"/>
        </w:rPr>
        <w:t xml:space="preserve">Do you have </w:t>
      </w:r>
      <w:r w:rsidRPr="6F8C01B7" w:rsidR="0389C300">
        <w:rPr>
          <w:rFonts w:ascii="Arial" w:hAnsi="Arial" w:eastAsia="Arial" w:cs="Arial"/>
          <w:color w:val="000000" w:themeColor="text1" w:themeTint="FF" w:themeShade="FF"/>
          <w:sz w:val="24"/>
          <w:szCs w:val="24"/>
          <w:lang w:val="en-US"/>
        </w:rPr>
        <w:t>a great event</w:t>
      </w:r>
      <w:r w:rsidRPr="6F8C01B7" w:rsidR="0389C300">
        <w:rPr>
          <w:rFonts w:ascii="Arial" w:hAnsi="Arial" w:eastAsia="Arial" w:cs="Arial"/>
          <w:color w:val="000000" w:themeColor="text1" w:themeTint="FF" w:themeShade="FF"/>
          <w:sz w:val="24"/>
          <w:szCs w:val="24"/>
          <w:lang w:val="en-US"/>
        </w:rPr>
        <w:t xml:space="preserve"> happening from 6</w:t>
      </w:r>
      <w:r w:rsidRPr="6F8C01B7" w:rsidR="2EB1704B">
        <w:rPr>
          <w:rFonts w:ascii="Arial" w:hAnsi="Arial" w:eastAsia="Arial" w:cs="Arial"/>
          <w:color w:val="000000" w:themeColor="text1" w:themeTint="FF" w:themeShade="FF"/>
          <w:sz w:val="24"/>
          <w:szCs w:val="24"/>
          <w:lang w:val="en-US"/>
        </w:rPr>
        <w:t xml:space="preserve"> </w:t>
      </w:r>
      <w:r w:rsidRPr="6F8C01B7" w:rsidR="0389C300">
        <w:rPr>
          <w:rFonts w:ascii="Arial" w:hAnsi="Arial" w:eastAsia="Arial" w:cs="Arial"/>
          <w:color w:val="000000" w:themeColor="text1" w:themeTint="FF" w:themeShade="FF"/>
          <w:sz w:val="24"/>
          <w:szCs w:val="24"/>
          <w:lang w:val="en-US"/>
        </w:rPr>
        <w:t xml:space="preserve">pm? Promote it with This is Galway! </w:t>
      </w:r>
      <w:r w:rsidRPr="6F8C01B7" w:rsidR="08F58F6E">
        <w:rPr>
          <w:rFonts w:ascii="Arial" w:hAnsi="Arial" w:eastAsia="Arial" w:cs="Arial"/>
          <w:b w:val="1"/>
          <w:bCs w:val="1"/>
          <w:color w:val="000000" w:themeColor="text1" w:themeTint="FF" w:themeShade="FF"/>
          <w:sz w:val="24"/>
          <w:szCs w:val="24"/>
          <w:lang w:val="en-US"/>
        </w:rPr>
        <w:t xml:space="preserve"> </w:t>
      </w:r>
      <w:r w:rsidRPr="6F8C01B7" w:rsidR="08F58F6E">
        <w:rPr>
          <w:rFonts w:ascii="Arial" w:hAnsi="Arial" w:eastAsia="Arial" w:cs="Arial"/>
          <w:b w:val="0"/>
          <w:bCs w:val="0"/>
          <w:color w:val="000000" w:themeColor="text1" w:themeTint="FF" w:themeShade="FF"/>
          <w:sz w:val="24"/>
          <w:szCs w:val="24"/>
          <w:lang w:val="en-US"/>
        </w:rPr>
        <w:t>These listings are a new initiative by Galway City Council Night-Time Economy</w:t>
      </w:r>
      <w:r w:rsidRPr="6F8C01B7" w:rsidR="53B7C2ED">
        <w:rPr>
          <w:rFonts w:ascii="Arial" w:hAnsi="Arial" w:eastAsia="Arial" w:cs="Arial"/>
          <w:b w:val="0"/>
          <w:bCs w:val="0"/>
          <w:color w:val="000000" w:themeColor="text1" w:themeTint="FF" w:themeShade="FF"/>
          <w:sz w:val="24"/>
          <w:szCs w:val="24"/>
          <w:lang w:val="en-US"/>
        </w:rPr>
        <w:t xml:space="preserve">. </w:t>
      </w:r>
      <w:r w:rsidRPr="6F8C01B7" w:rsidR="0389C300">
        <w:rPr>
          <w:rFonts w:ascii="Arial" w:hAnsi="Arial" w:eastAsia="Arial" w:cs="Arial"/>
          <w:color w:val="000000" w:themeColor="text1" w:themeTint="FF" w:themeShade="FF"/>
          <w:sz w:val="24"/>
          <w:szCs w:val="24"/>
          <w:lang w:val="en-US"/>
        </w:rPr>
        <w:t xml:space="preserve">Simply email </w:t>
      </w:r>
      <w:hyperlink r:id="Ra86881e4a0574708">
        <w:r w:rsidRPr="6F8C01B7" w:rsidR="0389C300">
          <w:rPr>
            <w:rStyle w:val="Hyperlink"/>
            <w:rFonts w:ascii="Arial" w:hAnsi="Arial" w:eastAsia="Arial" w:cs="Arial"/>
            <w:sz w:val="24"/>
            <w:szCs w:val="24"/>
            <w:lang w:val="en-US"/>
          </w:rPr>
          <w:t>Kate.Howard@galwaycity.ie</w:t>
        </w:r>
      </w:hyperlink>
      <w:r w:rsidRPr="6F8C01B7" w:rsidR="0389C300">
        <w:rPr>
          <w:rFonts w:ascii="Arial" w:hAnsi="Arial" w:eastAsia="Arial" w:cs="Arial"/>
          <w:color w:val="000000" w:themeColor="text1" w:themeTint="FF" w:themeShade="FF"/>
          <w:sz w:val="24"/>
          <w:szCs w:val="24"/>
          <w:lang w:val="en-US"/>
        </w:rPr>
        <w:t xml:space="preserve"> with </w:t>
      </w:r>
      <w:r w:rsidRPr="6F8C01B7" w:rsidR="152F06BE">
        <w:rPr>
          <w:rFonts w:ascii="Arial" w:hAnsi="Arial" w:eastAsia="Arial" w:cs="Arial"/>
          <w:color w:val="000000" w:themeColor="text1" w:themeTint="FF" w:themeShade="FF"/>
          <w:sz w:val="24"/>
          <w:szCs w:val="24"/>
          <w:lang w:val="en-US"/>
        </w:rPr>
        <w:t>a summary</w:t>
      </w:r>
      <w:r w:rsidRPr="6F8C01B7" w:rsidR="0389C300">
        <w:rPr>
          <w:rFonts w:ascii="Arial" w:hAnsi="Arial" w:eastAsia="Arial" w:cs="Arial"/>
          <w:color w:val="000000" w:themeColor="text1" w:themeTint="FF" w:themeShade="FF"/>
          <w:sz w:val="24"/>
          <w:szCs w:val="24"/>
          <w:lang w:val="en-US"/>
        </w:rPr>
        <w:t xml:space="preserve"> of your event </w:t>
      </w:r>
      <w:r w:rsidRPr="6F8C01B7" w:rsidR="0389C300">
        <w:rPr>
          <w:rFonts w:ascii="Arial" w:hAnsi="Arial" w:eastAsia="Arial" w:cs="Arial"/>
          <w:color w:val="000000" w:themeColor="text1" w:themeTint="FF" w:themeShade="FF"/>
          <w:sz w:val="24"/>
          <w:szCs w:val="24"/>
          <w:lang w:val="en-US"/>
        </w:rPr>
        <w:t>and receive a special code to access the events page, where you can add the</w:t>
      </w:r>
      <w:r w:rsidRPr="6F8C01B7" w:rsidR="127C411A">
        <w:rPr>
          <w:rFonts w:ascii="Arial" w:hAnsi="Arial" w:eastAsia="Arial" w:cs="Arial"/>
          <w:color w:val="000000" w:themeColor="text1" w:themeTint="FF" w:themeShade="FF"/>
          <w:sz w:val="24"/>
          <w:szCs w:val="24"/>
          <w:lang w:val="en-US"/>
        </w:rPr>
        <w:t xml:space="preserve"> </w:t>
      </w:r>
      <w:r w:rsidRPr="6F8C01B7" w:rsidR="0389C300">
        <w:rPr>
          <w:rFonts w:ascii="Arial" w:hAnsi="Arial" w:eastAsia="Arial" w:cs="Arial"/>
          <w:color w:val="000000" w:themeColor="text1" w:themeTint="FF" w:themeShade="FF"/>
          <w:sz w:val="24"/>
          <w:szCs w:val="24"/>
          <w:lang w:val="en-US"/>
        </w:rPr>
        <w:t>details and promote your offering. Free</w:t>
      </w:r>
      <w:r w:rsidRPr="6F8C01B7" w:rsidR="1A39BCB0">
        <w:rPr>
          <w:rFonts w:ascii="Arial" w:hAnsi="Arial" w:eastAsia="Arial" w:cs="Arial"/>
          <w:color w:val="000000" w:themeColor="text1" w:themeTint="FF" w:themeShade="FF"/>
          <w:sz w:val="24"/>
          <w:szCs w:val="24"/>
          <w:lang w:val="en-US"/>
        </w:rPr>
        <w:t xml:space="preserve"> to list! </w:t>
      </w:r>
      <w:hyperlink r:id="Rba20b9110ae14472">
        <w:r w:rsidRPr="6F8C01B7" w:rsidR="0389C300">
          <w:rPr>
            <w:rStyle w:val="Hyperlink"/>
            <w:rFonts w:ascii="Arial" w:hAnsi="Arial" w:eastAsia="Arial" w:cs="Arial"/>
            <w:sz w:val="24"/>
            <w:szCs w:val="24"/>
            <w:lang w:val="en-US"/>
          </w:rPr>
          <w:t>More information.</w:t>
        </w:r>
      </w:hyperlink>
      <w:r w:rsidRPr="6F8C01B7" w:rsidR="0389C300">
        <w:rPr>
          <w:rFonts w:ascii="Arial" w:hAnsi="Arial" w:eastAsia="Arial" w:cs="Arial"/>
          <w:color w:val="000000" w:themeColor="text1" w:themeTint="FF" w:themeShade="FF"/>
          <w:sz w:val="24"/>
          <w:szCs w:val="24"/>
          <w:lang w:val="en-US"/>
        </w:rPr>
        <w:t xml:space="preserve"> </w:t>
      </w:r>
    </w:p>
    <w:p w:rsidR="0389C300" w:rsidP="2A53B9ED" w:rsidRDefault="0389C300" w14:paraId="22B62EA5" w14:textId="77B73BF2">
      <w:pPr>
        <w:spacing w:after="240" w:line="257" w:lineRule="auto"/>
        <w:rPr>
          <w:rFonts w:ascii="Arial" w:hAnsi="Arial" w:eastAsia="Arial" w:cs="Arial"/>
          <w:color w:val="000000" w:themeColor="text1"/>
          <w:sz w:val="24"/>
          <w:szCs w:val="24"/>
          <w:lang w:val="en-US"/>
        </w:rPr>
      </w:pPr>
      <w:r w:rsidRPr="2A53B9ED">
        <w:rPr>
          <w:rFonts w:ascii="Arial" w:hAnsi="Arial" w:eastAsia="Arial" w:cs="Arial"/>
          <w:b/>
          <w:bCs/>
          <w:color w:val="000000" w:themeColor="text1"/>
          <w:sz w:val="24"/>
          <w:szCs w:val="24"/>
          <w:lang w:val="en-US"/>
        </w:rPr>
        <w:t>_________________________________________________________</w:t>
      </w:r>
    </w:p>
    <w:p w:rsidR="0389C300" w:rsidP="2A53B9ED" w:rsidRDefault="0389C300" w14:paraId="4F4B318D" w14:textId="14306488">
      <w:pPr>
        <w:spacing w:after="240"/>
        <w:rPr>
          <w:rFonts w:ascii="Franklin Gothic" w:hAnsi="Franklin Gothic" w:eastAsia="Franklin Gothic" w:cs="Franklin Gothic"/>
          <w:color w:val="000000" w:themeColor="text1"/>
          <w:sz w:val="28"/>
          <w:szCs w:val="28"/>
        </w:rPr>
      </w:pPr>
      <w:r w:rsidRPr="2A53B9ED">
        <w:rPr>
          <w:rFonts w:ascii="Franklin Gothic" w:hAnsi="Franklin Gothic" w:eastAsia="Franklin Gothic" w:cs="Franklin Gothic"/>
          <w:b/>
          <w:bCs/>
          <w:color w:val="000000" w:themeColor="text1"/>
          <w:sz w:val="28"/>
          <w:szCs w:val="28"/>
          <w:lang w:val="en-US"/>
        </w:rPr>
        <w:t xml:space="preserve">Send us your Listings &amp; News </w:t>
      </w:r>
    </w:p>
    <w:p w:rsidR="0389C300" w:rsidP="2A53B9ED" w:rsidRDefault="0389C300" w14:paraId="24295C13" w14:textId="491C453F">
      <w:pPr>
        <w:spacing w:after="240" w:line="257" w:lineRule="auto"/>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US"/>
        </w:rPr>
        <w:t xml:space="preserve">We can share your posts! Email up to 50 words to </w:t>
      </w:r>
      <w:hyperlink r:id="rId38">
        <w:r w:rsidRPr="2A53B9ED">
          <w:rPr>
            <w:rStyle w:val="Hyperlink"/>
            <w:rFonts w:ascii="Arial" w:hAnsi="Arial" w:eastAsia="Arial" w:cs="Arial"/>
            <w:sz w:val="24"/>
            <w:szCs w:val="24"/>
            <w:lang w:val="en-US"/>
          </w:rPr>
          <w:t>arts@galwaycity.ie</w:t>
        </w:r>
      </w:hyperlink>
      <w:r w:rsidRPr="2A53B9ED">
        <w:rPr>
          <w:rFonts w:ascii="Arial" w:hAnsi="Arial" w:eastAsia="Arial" w:cs="Arial"/>
          <w:color w:val="000000" w:themeColor="text1"/>
          <w:sz w:val="24"/>
          <w:szCs w:val="24"/>
          <w:lang w:val="en-US"/>
        </w:rPr>
        <w:t xml:space="preserve"> with a high-resolution landscape image. Images and text may be edited to fit.</w:t>
      </w:r>
    </w:p>
    <w:p w:rsidR="0389C300" w:rsidP="2A53B9ED" w:rsidRDefault="0389C300" w14:paraId="411B4961" w14:textId="740D637F">
      <w:pPr>
        <w:spacing w:after="240" w:line="257" w:lineRule="auto"/>
        <w:rPr>
          <w:rFonts w:ascii="Arial" w:hAnsi="Arial" w:eastAsia="Arial" w:cs="Arial"/>
          <w:color w:val="000000" w:themeColor="text1"/>
          <w:sz w:val="24"/>
          <w:szCs w:val="24"/>
        </w:rPr>
      </w:pPr>
      <w:r w:rsidRPr="2A53B9ED">
        <w:rPr>
          <w:rFonts w:ascii="Arial" w:hAnsi="Arial" w:eastAsia="Arial" w:cs="Arial"/>
          <w:b/>
          <w:bCs/>
          <w:color w:val="000000" w:themeColor="text1"/>
          <w:sz w:val="24"/>
          <w:szCs w:val="24"/>
          <w:lang w:val="en-US"/>
        </w:rPr>
        <w:t>___________________________________________________________________</w:t>
      </w:r>
    </w:p>
    <w:p w:rsidR="0389C300" w:rsidP="2A53B9ED" w:rsidRDefault="0389C300" w14:paraId="16018B37" w14:textId="31C3CD14">
      <w:pPr>
        <w:spacing w:after="240" w:line="257" w:lineRule="auto"/>
        <w:rPr>
          <w:rFonts w:ascii="Franklin Gothic" w:hAnsi="Franklin Gothic" w:eastAsia="Franklin Gothic" w:cs="Franklin Gothic"/>
          <w:color w:val="000000" w:themeColor="text1"/>
          <w:sz w:val="28"/>
          <w:szCs w:val="28"/>
        </w:rPr>
      </w:pPr>
      <w:r w:rsidRPr="2A53B9ED">
        <w:rPr>
          <w:rFonts w:ascii="Franklin Gothic" w:hAnsi="Franklin Gothic" w:eastAsia="Franklin Gothic" w:cs="Franklin Gothic"/>
          <w:b/>
          <w:bCs/>
          <w:color w:val="000000" w:themeColor="text1"/>
          <w:sz w:val="28"/>
          <w:szCs w:val="28"/>
          <w:lang w:val="en"/>
        </w:rPr>
        <w:t>GCC Arts Office Social Media</w:t>
      </w:r>
    </w:p>
    <w:p w:rsidR="0389C300" w:rsidP="2A53B9ED" w:rsidRDefault="0389C300" w14:paraId="3A176DF8" w14:textId="02915B6B">
      <w:pPr>
        <w:spacing w:after="0" w:line="257" w:lineRule="auto"/>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
        </w:rPr>
        <w:t xml:space="preserve">Facebook: </w:t>
      </w:r>
      <w:r>
        <w:tab/>
      </w:r>
      <w:hyperlink r:id="rId39">
        <w:r w:rsidRPr="2A53B9ED">
          <w:rPr>
            <w:rStyle w:val="Hyperlink"/>
            <w:rFonts w:ascii="Arial" w:hAnsi="Arial" w:eastAsia="Arial" w:cs="Arial"/>
            <w:sz w:val="24"/>
            <w:szCs w:val="24"/>
            <w:lang w:val="en"/>
          </w:rPr>
          <w:t>www.facebook.com/ArtsOfficeGalwayCity</w:t>
        </w:r>
      </w:hyperlink>
      <w:r w:rsidRPr="2A53B9ED">
        <w:rPr>
          <w:rFonts w:ascii="Arial" w:hAnsi="Arial" w:eastAsia="Arial" w:cs="Arial"/>
          <w:color w:val="000000" w:themeColor="text1"/>
          <w:sz w:val="24"/>
          <w:szCs w:val="24"/>
          <w:lang w:val="en-US"/>
        </w:rPr>
        <w:t xml:space="preserve"> </w:t>
      </w:r>
    </w:p>
    <w:p w:rsidR="0389C300" w:rsidP="2A53B9ED" w:rsidRDefault="0389C300" w14:paraId="3A37B65D" w14:textId="366C8B35">
      <w:pPr>
        <w:spacing w:after="0" w:line="257" w:lineRule="auto"/>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
        </w:rPr>
        <w:t xml:space="preserve">Instagram: </w:t>
      </w:r>
      <w:r>
        <w:tab/>
      </w:r>
      <w:hyperlink r:id="rId40">
        <w:r w:rsidRPr="2A53B9ED">
          <w:rPr>
            <w:rStyle w:val="Hyperlink"/>
            <w:rFonts w:ascii="Arial" w:hAnsi="Arial" w:eastAsia="Arial" w:cs="Arial"/>
            <w:sz w:val="24"/>
            <w:szCs w:val="24"/>
            <w:lang w:val="en-US"/>
          </w:rPr>
          <w:t>@artsofficegalwaycity</w:t>
        </w:r>
      </w:hyperlink>
    </w:p>
    <w:p w:rsidR="0389C300" w:rsidP="2A53B9ED" w:rsidRDefault="0389C300" w14:paraId="3ECFB267" w14:textId="77638B87">
      <w:pPr>
        <w:spacing w:after="0" w:line="257" w:lineRule="auto"/>
        <w:ind w:firstLine="720"/>
        <w:rPr>
          <w:rFonts w:ascii="Arial" w:hAnsi="Arial" w:eastAsia="Arial" w:cs="Arial"/>
          <w:color w:val="000000" w:themeColor="text1"/>
          <w:sz w:val="24"/>
          <w:szCs w:val="24"/>
        </w:rPr>
      </w:pPr>
      <w:r w:rsidRPr="2A53B9ED">
        <w:rPr>
          <w:rFonts w:ascii="Arial" w:hAnsi="Arial" w:eastAsia="Arial" w:cs="Arial"/>
          <w:color w:val="000000" w:themeColor="text1"/>
          <w:sz w:val="24"/>
          <w:szCs w:val="24"/>
          <w:lang w:val="en-US"/>
        </w:rPr>
        <w:t xml:space="preserve">   X: </w:t>
      </w:r>
      <w:r>
        <w:tab/>
      </w:r>
      <w:hyperlink r:id="rId41">
        <w:r w:rsidRPr="2A53B9ED">
          <w:rPr>
            <w:rStyle w:val="Hyperlink"/>
            <w:rFonts w:ascii="Arial" w:hAnsi="Arial" w:eastAsia="Arial" w:cs="Arial"/>
            <w:sz w:val="24"/>
            <w:szCs w:val="24"/>
            <w:lang w:val="en-US"/>
          </w:rPr>
          <w:t>@cityartsgalway</w:t>
        </w:r>
      </w:hyperlink>
    </w:p>
    <w:p w:rsidR="0389C300" w:rsidP="2A53B9ED" w:rsidRDefault="0389C300" w14:paraId="535757DF" w14:textId="39BA6B37">
      <w:pPr>
        <w:spacing w:after="240" w:line="257" w:lineRule="auto"/>
        <w:rPr>
          <w:rFonts w:ascii="Calibri" w:hAnsi="Calibri" w:eastAsia="Calibri" w:cs="Calibri"/>
          <w:color w:val="000000" w:themeColor="text1"/>
        </w:rPr>
      </w:pPr>
      <w:r w:rsidRPr="2A53B9ED">
        <w:rPr>
          <w:rFonts w:ascii="Arial" w:hAnsi="Arial" w:eastAsia="Arial" w:cs="Arial"/>
          <w:b/>
          <w:bCs/>
          <w:color w:val="000000" w:themeColor="text1"/>
          <w:sz w:val="24"/>
          <w:szCs w:val="24"/>
          <w:lang w:val="en-US"/>
        </w:rPr>
        <w:t>___________________________________________________________________</w:t>
      </w:r>
      <w:r w:rsidRPr="2A53B9ED">
        <w:rPr>
          <w:rFonts w:ascii="Calibri" w:hAnsi="Calibri" w:eastAsia="Calibri" w:cs="Calibri"/>
          <w:color w:val="000000" w:themeColor="text1"/>
        </w:rPr>
        <w:t xml:space="preserve"> </w:t>
      </w:r>
    </w:p>
    <w:p w:rsidR="0389C300" w:rsidP="2A53B9ED" w:rsidRDefault="0389C300" w14:paraId="7C3E7061" w14:textId="657DDEC5">
      <w:pPr>
        <w:spacing w:after="240" w:line="257" w:lineRule="auto"/>
        <w:rPr>
          <w:rFonts w:ascii="Calibri" w:hAnsi="Calibri" w:eastAsia="Calibri" w:cs="Calibri"/>
          <w:color w:val="000000" w:themeColor="text1"/>
        </w:rPr>
      </w:pPr>
      <w:r w:rsidRPr="2A53B9ED">
        <w:rPr>
          <w:rFonts w:ascii="Calibri" w:hAnsi="Calibri" w:eastAsia="Calibri" w:cs="Calibri"/>
          <w:color w:val="000000" w:themeColor="text1"/>
        </w:rPr>
        <w:t xml:space="preserve"> </w:t>
      </w:r>
      <w:r>
        <w:rPr>
          <w:noProof/>
          <w:color w:val="2B579A"/>
          <w:shd w:val="clear" w:color="auto" w:fill="E6E6E6"/>
        </w:rPr>
        <w:drawing>
          <wp:inline distT="0" distB="0" distL="0" distR="0" wp14:anchorId="7875BE66" wp14:editId="3B56B104">
            <wp:extent cx="2266950" cy="962025"/>
            <wp:effectExtent l="0" t="0" r="0" b="0"/>
            <wp:docPr id="237927604" name="Picture 23792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rsidR="2A53B9ED" w:rsidP="2A53B9ED" w:rsidRDefault="2A53B9ED" w14:paraId="3148E457" w14:textId="2EDC958C">
      <w:pPr>
        <w:spacing w:after="240" w:line="257" w:lineRule="auto"/>
        <w:rPr>
          <w:rFonts w:ascii="Arial" w:hAnsi="Arial" w:eastAsia="Arial" w:cs="Arial"/>
          <w:color w:val="000000" w:themeColor="text1"/>
          <w:sz w:val="24"/>
          <w:szCs w:val="24"/>
        </w:rPr>
      </w:pPr>
    </w:p>
    <w:p w:rsidRPr="00B33422" w:rsidR="2A53B9ED" w:rsidP="00B33422" w:rsidRDefault="0389C300" w14:paraId="44EE99D4" w14:textId="627199B4">
      <w:pPr>
        <w:spacing w:after="240" w:line="257" w:lineRule="auto"/>
        <w:rPr>
          <w:rFonts w:ascii="Arial" w:hAnsi="Arial" w:eastAsia="Arial" w:cs="Arial"/>
          <w:color w:val="000000" w:themeColor="text1"/>
          <w:sz w:val="24"/>
          <w:szCs w:val="24"/>
        </w:rPr>
      </w:pPr>
      <w:r w:rsidRPr="2A53B9ED">
        <w:rPr>
          <w:rFonts w:ascii="Arial" w:hAnsi="Arial" w:eastAsia="Arial" w:cs="Arial"/>
          <w:color w:val="000000" w:themeColor="text1"/>
          <w:sz w:val="24"/>
          <w:szCs w:val="24"/>
        </w:rPr>
        <w:t xml:space="preserve">You are getting this email because you are on the Galway City Council Arts Office mailing list. Unsubscribe by emailing </w:t>
      </w:r>
      <w:hyperlink r:id="rId43">
        <w:r w:rsidRPr="2A53B9ED">
          <w:rPr>
            <w:rStyle w:val="Hyperlink"/>
            <w:rFonts w:ascii="Arial" w:hAnsi="Arial" w:eastAsia="Arial" w:cs="Arial"/>
            <w:sz w:val="24"/>
            <w:szCs w:val="24"/>
          </w:rPr>
          <w:t>arts@galwaycity.ie</w:t>
        </w:r>
      </w:hyperlink>
      <w:r w:rsidRPr="2A53B9ED">
        <w:rPr>
          <w:rFonts w:ascii="Arial" w:hAnsi="Arial" w:eastAsia="Arial" w:cs="Arial"/>
          <w:color w:val="000000" w:themeColor="text1"/>
          <w:sz w:val="24"/>
          <w:szCs w:val="24"/>
        </w:rPr>
        <w:t xml:space="preserve"> and ask to be removed.</w:t>
      </w:r>
    </w:p>
    <w:sectPr w:rsidRPr="00B33422" w:rsidR="2A53B9ED">
      <w:pgSz w:w="11906" w:h="16838"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ato">
    <w:altName w:val="Segoe UI"/>
    <w:charset w:val="00"/>
    <w:family w:val="swiss"/>
    <w:pitch w:val="variable"/>
    <w:sig w:usb0="E10002FF" w:usb1="5000ECFF" w:usb2="00000021" w:usb3="00000000" w:csb0="0000019F" w:csb1="00000000"/>
  </w:font>
</w:fonts>
</file>

<file path=word/intelligence2.xml><?xml version="1.0" encoding="utf-8"?>
<int2:intelligence xmlns:int2="http://schemas.microsoft.com/office/intelligence/2020/intelligence">
  <int2:observations>
    <int2:textHash int2:hashCode="GtbVXC09SICXHL" int2:id="uixIwm5C">
      <int2:state int2:type="AugLoop_Text_Critique" int2:value="Rejected"/>
    </int2:textHash>
    <int2:textHash int2:hashCode="kByidkXaRxGvMx" int2:id="aqhLyBD6">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
    <w:nsid w:val="5333ee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2fdfe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DC5EB09"/>
    <w:multiLevelType w:val="hybridMultilevel"/>
    <w:tmpl w:val="3F3C4EF8"/>
    <w:lvl w:ilvl="0" w:tplc="F270421A">
      <w:start w:val="1"/>
      <w:numFmt w:val="bullet"/>
      <w:lvlText w:val=""/>
      <w:lvlJc w:val="left"/>
      <w:pPr>
        <w:ind w:left="720" w:hanging="360"/>
      </w:pPr>
      <w:rPr>
        <w:rFonts w:hint="default" w:ascii="Symbol" w:hAnsi="Symbol"/>
      </w:rPr>
    </w:lvl>
    <w:lvl w:ilvl="1" w:tplc="5EB8165E">
      <w:start w:val="1"/>
      <w:numFmt w:val="bullet"/>
      <w:lvlText w:val="o"/>
      <w:lvlJc w:val="left"/>
      <w:pPr>
        <w:ind w:left="1440" w:hanging="360"/>
      </w:pPr>
      <w:rPr>
        <w:rFonts w:hint="default" w:ascii="Courier New" w:hAnsi="Courier New"/>
      </w:rPr>
    </w:lvl>
    <w:lvl w:ilvl="2" w:tplc="9B186E20">
      <w:start w:val="1"/>
      <w:numFmt w:val="bullet"/>
      <w:lvlText w:val=""/>
      <w:lvlJc w:val="left"/>
      <w:pPr>
        <w:ind w:left="2160" w:hanging="360"/>
      </w:pPr>
      <w:rPr>
        <w:rFonts w:hint="default" w:ascii="Wingdings" w:hAnsi="Wingdings"/>
      </w:rPr>
    </w:lvl>
    <w:lvl w:ilvl="3" w:tplc="4120DE76">
      <w:start w:val="1"/>
      <w:numFmt w:val="bullet"/>
      <w:lvlText w:val=""/>
      <w:lvlJc w:val="left"/>
      <w:pPr>
        <w:ind w:left="2880" w:hanging="360"/>
      </w:pPr>
      <w:rPr>
        <w:rFonts w:hint="default" w:ascii="Symbol" w:hAnsi="Symbol"/>
      </w:rPr>
    </w:lvl>
    <w:lvl w:ilvl="4" w:tplc="D414A68E">
      <w:start w:val="1"/>
      <w:numFmt w:val="bullet"/>
      <w:lvlText w:val="o"/>
      <w:lvlJc w:val="left"/>
      <w:pPr>
        <w:ind w:left="3600" w:hanging="360"/>
      </w:pPr>
      <w:rPr>
        <w:rFonts w:hint="default" w:ascii="Courier New" w:hAnsi="Courier New"/>
      </w:rPr>
    </w:lvl>
    <w:lvl w:ilvl="5" w:tplc="4208BE4C">
      <w:start w:val="1"/>
      <w:numFmt w:val="bullet"/>
      <w:lvlText w:val=""/>
      <w:lvlJc w:val="left"/>
      <w:pPr>
        <w:ind w:left="4320" w:hanging="360"/>
      </w:pPr>
      <w:rPr>
        <w:rFonts w:hint="default" w:ascii="Wingdings" w:hAnsi="Wingdings"/>
      </w:rPr>
    </w:lvl>
    <w:lvl w:ilvl="6" w:tplc="172C3626">
      <w:start w:val="1"/>
      <w:numFmt w:val="bullet"/>
      <w:lvlText w:val=""/>
      <w:lvlJc w:val="left"/>
      <w:pPr>
        <w:ind w:left="5040" w:hanging="360"/>
      </w:pPr>
      <w:rPr>
        <w:rFonts w:hint="default" w:ascii="Symbol" w:hAnsi="Symbol"/>
      </w:rPr>
    </w:lvl>
    <w:lvl w:ilvl="7" w:tplc="990C0FC2">
      <w:start w:val="1"/>
      <w:numFmt w:val="bullet"/>
      <w:lvlText w:val="o"/>
      <w:lvlJc w:val="left"/>
      <w:pPr>
        <w:ind w:left="5760" w:hanging="360"/>
      </w:pPr>
      <w:rPr>
        <w:rFonts w:hint="default" w:ascii="Courier New" w:hAnsi="Courier New"/>
      </w:rPr>
    </w:lvl>
    <w:lvl w:ilvl="8" w:tplc="C2B8BBDE">
      <w:start w:val="1"/>
      <w:numFmt w:val="bullet"/>
      <w:lvlText w:val=""/>
      <w:lvlJc w:val="left"/>
      <w:pPr>
        <w:ind w:left="6480" w:hanging="360"/>
      </w:pPr>
      <w:rPr>
        <w:rFonts w:hint="default" w:ascii="Wingdings" w:hAnsi="Wingdings"/>
      </w:rPr>
    </w:lvl>
  </w:abstractNum>
  <w:num w:numId="3">
    <w:abstractNumId w:val="2"/>
  </w:num>
  <w:num w:numId="2">
    <w:abstractNumId w:val="1"/>
  </w:num>
  <w:num w:numId="1" w16cid:durableId="1537743023">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0B772E"/>
    <w:rsid w:val="001F419A"/>
    <w:rsid w:val="002B2765"/>
    <w:rsid w:val="00365A7C"/>
    <w:rsid w:val="004C3A2D"/>
    <w:rsid w:val="005A6F39"/>
    <w:rsid w:val="005C6947"/>
    <w:rsid w:val="007B9764"/>
    <w:rsid w:val="00B153AF"/>
    <w:rsid w:val="00B33422"/>
    <w:rsid w:val="00B4179B"/>
    <w:rsid w:val="00BA62CA"/>
    <w:rsid w:val="00DBFED7"/>
    <w:rsid w:val="01D61886"/>
    <w:rsid w:val="022B7D78"/>
    <w:rsid w:val="022FCF79"/>
    <w:rsid w:val="0269FEFA"/>
    <w:rsid w:val="02B171D8"/>
    <w:rsid w:val="02BD5691"/>
    <w:rsid w:val="02C529A3"/>
    <w:rsid w:val="02F0FA8F"/>
    <w:rsid w:val="02F57A9F"/>
    <w:rsid w:val="037CD135"/>
    <w:rsid w:val="0389C300"/>
    <w:rsid w:val="0416245B"/>
    <w:rsid w:val="044FEC4B"/>
    <w:rsid w:val="046746F0"/>
    <w:rsid w:val="0471BEBC"/>
    <w:rsid w:val="04F188C3"/>
    <w:rsid w:val="04F583A0"/>
    <w:rsid w:val="053662EB"/>
    <w:rsid w:val="055DB0AA"/>
    <w:rsid w:val="05948EA4"/>
    <w:rsid w:val="061EAE38"/>
    <w:rsid w:val="0654E381"/>
    <w:rsid w:val="065739EB"/>
    <w:rsid w:val="06A3F76A"/>
    <w:rsid w:val="0700092C"/>
    <w:rsid w:val="0774E093"/>
    <w:rsid w:val="07C2BCA9"/>
    <w:rsid w:val="07F24451"/>
    <w:rsid w:val="085ADD1D"/>
    <w:rsid w:val="08F58F6E"/>
    <w:rsid w:val="09452FDF"/>
    <w:rsid w:val="09536E78"/>
    <w:rsid w:val="09CED49C"/>
    <w:rsid w:val="09D4F795"/>
    <w:rsid w:val="09EFA70E"/>
    <w:rsid w:val="09EFFBC6"/>
    <w:rsid w:val="09F455AA"/>
    <w:rsid w:val="09F4F9E0"/>
    <w:rsid w:val="09F86F41"/>
    <w:rsid w:val="0A02440B"/>
    <w:rsid w:val="0A05A90A"/>
    <w:rsid w:val="0A263B4E"/>
    <w:rsid w:val="0A462AB4"/>
    <w:rsid w:val="0A8D2ABD"/>
    <w:rsid w:val="0AE10040"/>
    <w:rsid w:val="0B95678A"/>
    <w:rsid w:val="0BDBED60"/>
    <w:rsid w:val="0BE65F64"/>
    <w:rsid w:val="0BEAE422"/>
    <w:rsid w:val="0C036114"/>
    <w:rsid w:val="0C0C502C"/>
    <w:rsid w:val="0C5C3EE4"/>
    <w:rsid w:val="0C8B0F3A"/>
    <w:rsid w:val="0C9C12A1"/>
    <w:rsid w:val="0CA2B12C"/>
    <w:rsid w:val="0CA63163"/>
    <w:rsid w:val="0CD27BB2"/>
    <w:rsid w:val="0CF99FF0"/>
    <w:rsid w:val="0CFBE141"/>
    <w:rsid w:val="0D097869"/>
    <w:rsid w:val="0D98228D"/>
    <w:rsid w:val="0DFF78A5"/>
    <w:rsid w:val="0E0EC91B"/>
    <w:rsid w:val="0E245B2A"/>
    <w:rsid w:val="0E8EF99D"/>
    <w:rsid w:val="0EB5DC5B"/>
    <w:rsid w:val="0F246F45"/>
    <w:rsid w:val="0F24C2DA"/>
    <w:rsid w:val="0FCF4636"/>
    <w:rsid w:val="0FFB71B5"/>
    <w:rsid w:val="10133E28"/>
    <w:rsid w:val="10F18068"/>
    <w:rsid w:val="10F376FC"/>
    <w:rsid w:val="11697004"/>
    <w:rsid w:val="119967B4"/>
    <w:rsid w:val="11A071EE"/>
    <w:rsid w:val="11D70F50"/>
    <w:rsid w:val="11ED4B7F"/>
    <w:rsid w:val="11FC1EE0"/>
    <w:rsid w:val="12311DAA"/>
    <w:rsid w:val="12367F0A"/>
    <w:rsid w:val="1243582C"/>
    <w:rsid w:val="126F125D"/>
    <w:rsid w:val="12735947"/>
    <w:rsid w:val="127C411A"/>
    <w:rsid w:val="131422C6"/>
    <w:rsid w:val="1317290E"/>
    <w:rsid w:val="13218852"/>
    <w:rsid w:val="138DA5D9"/>
    <w:rsid w:val="13A9AC99"/>
    <w:rsid w:val="13C6ACBB"/>
    <w:rsid w:val="1474EFC5"/>
    <w:rsid w:val="14836301"/>
    <w:rsid w:val="14E7A5D5"/>
    <w:rsid w:val="14EAEDB6"/>
    <w:rsid w:val="14ED8FB6"/>
    <w:rsid w:val="14EE87CE"/>
    <w:rsid w:val="14FA1154"/>
    <w:rsid w:val="152EC04A"/>
    <w:rsid w:val="152F06BE"/>
    <w:rsid w:val="155398E6"/>
    <w:rsid w:val="15606D2A"/>
    <w:rsid w:val="158E7B60"/>
    <w:rsid w:val="15FA4DC0"/>
    <w:rsid w:val="16210EE1"/>
    <w:rsid w:val="16342D7B"/>
    <w:rsid w:val="1649EAED"/>
    <w:rsid w:val="1695D0EA"/>
    <w:rsid w:val="16BF647F"/>
    <w:rsid w:val="17801013"/>
    <w:rsid w:val="17961E21"/>
    <w:rsid w:val="17A81E79"/>
    <w:rsid w:val="17B9D20A"/>
    <w:rsid w:val="17FEE3AB"/>
    <w:rsid w:val="183E236D"/>
    <w:rsid w:val="183F52BE"/>
    <w:rsid w:val="1893D637"/>
    <w:rsid w:val="189A1DDE"/>
    <w:rsid w:val="189D5B22"/>
    <w:rsid w:val="18BEF6CA"/>
    <w:rsid w:val="18D8F467"/>
    <w:rsid w:val="18DD1330"/>
    <w:rsid w:val="19848113"/>
    <w:rsid w:val="19903BB7"/>
    <w:rsid w:val="199FDA22"/>
    <w:rsid w:val="19FC3B73"/>
    <w:rsid w:val="1A39BCB0"/>
    <w:rsid w:val="1A3B2582"/>
    <w:rsid w:val="1A608440"/>
    <w:rsid w:val="1A8A3FD2"/>
    <w:rsid w:val="1B2BC5F1"/>
    <w:rsid w:val="1B5C61E6"/>
    <w:rsid w:val="1BAC0050"/>
    <w:rsid w:val="1BD3B00C"/>
    <w:rsid w:val="1BDC7B51"/>
    <w:rsid w:val="1C09DD26"/>
    <w:rsid w:val="1C69D924"/>
    <w:rsid w:val="1C6F30A1"/>
    <w:rsid w:val="1CA9208A"/>
    <w:rsid w:val="1CC6789A"/>
    <w:rsid w:val="1CD402F9"/>
    <w:rsid w:val="1CF460E2"/>
    <w:rsid w:val="1D4429DA"/>
    <w:rsid w:val="1D4CFF8D"/>
    <w:rsid w:val="1DF7C9FD"/>
    <w:rsid w:val="1E02C492"/>
    <w:rsid w:val="1E4B9168"/>
    <w:rsid w:val="1E785534"/>
    <w:rsid w:val="1E8EC478"/>
    <w:rsid w:val="1E902776"/>
    <w:rsid w:val="1EA212A8"/>
    <w:rsid w:val="1EFF6E24"/>
    <w:rsid w:val="1F34DF3D"/>
    <w:rsid w:val="1F61815D"/>
    <w:rsid w:val="1F6EF78B"/>
    <w:rsid w:val="1F8E7B5F"/>
    <w:rsid w:val="1F9B5A0D"/>
    <w:rsid w:val="20019744"/>
    <w:rsid w:val="2079AE88"/>
    <w:rsid w:val="20A54C44"/>
    <w:rsid w:val="20B9F5FD"/>
    <w:rsid w:val="20DF96C7"/>
    <w:rsid w:val="2115DD4C"/>
    <w:rsid w:val="21433455"/>
    <w:rsid w:val="2159EF84"/>
    <w:rsid w:val="215FD225"/>
    <w:rsid w:val="216E7E78"/>
    <w:rsid w:val="2181DF18"/>
    <w:rsid w:val="21F0DA16"/>
    <w:rsid w:val="221899E9"/>
    <w:rsid w:val="22294580"/>
    <w:rsid w:val="2233EEEF"/>
    <w:rsid w:val="2234A59C"/>
    <w:rsid w:val="2254772E"/>
    <w:rsid w:val="22616852"/>
    <w:rsid w:val="23544FDE"/>
    <w:rsid w:val="235EBD93"/>
    <w:rsid w:val="23643B8E"/>
    <w:rsid w:val="23963275"/>
    <w:rsid w:val="23B36B5E"/>
    <w:rsid w:val="240DEA7A"/>
    <w:rsid w:val="242C9BD8"/>
    <w:rsid w:val="2436F2C9"/>
    <w:rsid w:val="24C9A1C7"/>
    <w:rsid w:val="24DB6F2B"/>
    <w:rsid w:val="25227E10"/>
    <w:rsid w:val="252307C0"/>
    <w:rsid w:val="254F3BBF"/>
    <w:rsid w:val="257A8919"/>
    <w:rsid w:val="25844924"/>
    <w:rsid w:val="258B2206"/>
    <w:rsid w:val="25AE2C11"/>
    <w:rsid w:val="25CF127E"/>
    <w:rsid w:val="26089478"/>
    <w:rsid w:val="2659109B"/>
    <w:rsid w:val="265FCBC9"/>
    <w:rsid w:val="26D0C4AB"/>
    <w:rsid w:val="26E67DB5"/>
    <w:rsid w:val="27133030"/>
    <w:rsid w:val="27198662"/>
    <w:rsid w:val="273BD29F"/>
    <w:rsid w:val="276A03DA"/>
    <w:rsid w:val="27C092B7"/>
    <w:rsid w:val="27DA7B7F"/>
    <w:rsid w:val="27E75390"/>
    <w:rsid w:val="27FCD9E5"/>
    <w:rsid w:val="282A3D9A"/>
    <w:rsid w:val="2843CC94"/>
    <w:rsid w:val="2845A4CE"/>
    <w:rsid w:val="288FB541"/>
    <w:rsid w:val="28A004DE"/>
    <w:rsid w:val="28BD12E1"/>
    <w:rsid w:val="28C8B1BF"/>
    <w:rsid w:val="28D73093"/>
    <w:rsid w:val="28DA7A2B"/>
    <w:rsid w:val="28F9722A"/>
    <w:rsid w:val="29086A84"/>
    <w:rsid w:val="295614B2"/>
    <w:rsid w:val="296B7B73"/>
    <w:rsid w:val="296BBF5E"/>
    <w:rsid w:val="2984C220"/>
    <w:rsid w:val="298848A7"/>
    <w:rsid w:val="29982BF0"/>
    <w:rsid w:val="29C77BE9"/>
    <w:rsid w:val="29E3F83E"/>
    <w:rsid w:val="29ECD0B6"/>
    <w:rsid w:val="29FAAE3B"/>
    <w:rsid w:val="29FDC030"/>
    <w:rsid w:val="2A43BFC2"/>
    <w:rsid w:val="2A53B9ED"/>
    <w:rsid w:val="2AB13BCA"/>
    <w:rsid w:val="2AC81DCD"/>
    <w:rsid w:val="2AED246E"/>
    <w:rsid w:val="2B28C15E"/>
    <w:rsid w:val="2B4E1B76"/>
    <w:rsid w:val="2BE256CD"/>
    <w:rsid w:val="2C1864DB"/>
    <w:rsid w:val="2C3511EE"/>
    <w:rsid w:val="2CC88C1D"/>
    <w:rsid w:val="2D847384"/>
    <w:rsid w:val="2D87DF7F"/>
    <w:rsid w:val="2DE19AC1"/>
    <w:rsid w:val="2DE48109"/>
    <w:rsid w:val="2E0FF9CE"/>
    <w:rsid w:val="2E1E6DF6"/>
    <w:rsid w:val="2E2487A7"/>
    <w:rsid w:val="2E2630D6"/>
    <w:rsid w:val="2E2E6A20"/>
    <w:rsid w:val="2E9ACE47"/>
    <w:rsid w:val="2EB1704B"/>
    <w:rsid w:val="2EE1533D"/>
    <w:rsid w:val="2EEACEC6"/>
    <w:rsid w:val="2FA33FCC"/>
    <w:rsid w:val="3014410B"/>
    <w:rsid w:val="3061876B"/>
    <w:rsid w:val="3127C774"/>
    <w:rsid w:val="3139F02C"/>
    <w:rsid w:val="318F39AC"/>
    <w:rsid w:val="31913750"/>
    <w:rsid w:val="31B0DF8F"/>
    <w:rsid w:val="31D6007A"/>
    <w:rsid w:val="31D6919D"/>
    <w:rsid w:val="31EBAE70"/>
    <w:rsid w:val="32117068"/>
    <w:rsid w:val="32153D1B"/>
    <w:rsid w:val="325DBD47"/>
    <w:rsid w:val="327D5BF4"/>
    <w:rsid w:val="32A571DD"/>
    <w:rsid w:val="32C896C5"/>
    <w:rsid w:val="330D210C"/>
    <w:rsid w:val="335E2428"/>
    <w:rsid w:val="33882520"/>
    <w:rsid w:val="3402884E"/>
    <w:rsid w:val="341DB072"/>
    <w:rsid w:val="3427E44F"/>
    <w:rsid w:val="34BD521B"/>
    <w:rsid w:val="34EFAA66"/>
    <w:rsid w:val="352EFC02"/>
    <w:rsid w:val="352FFA1B"/>
    <w:rsid w:val="355BEEF3"/>
    <w:rsid w:val="35B29946"/>
    <w:rsid w:val="35CD50F6"/>
    <w:rsid w:val="36030F20"/>
    <w:rsid w:val="36113735"/>
    <w:rsid w:val="3614C393"/>
    <w:rsid w:val="36AA7984"/>
    <w:rsid w:val="36AA9472"/>
    <w:rsid w:val="36CF2AAC"/>
    <w:rsid w:val="36EFFF76"/>
    <w:rsid w:val="370EE22A"/>
    <w:rsid w:val="3717B87E"/>
    <w:rsid w:val="371AC160"/>
    <w:rsid w:val="3720BC5F"/>
    <w:rsid w:val="372DA87D"/>
    <w:rsid w:val="375055B0"/>
    <w:rsid w:val="375EB2E6"/>
    <w:rsid w:val="37B9440B"/>
    <w:rsid w:val="37DB1A8B"/>
    <w:rsid w:val="38181F1E"/>
    <w:rsid w:val="3889F2DE"/>
    <w:rsid w:val="38DC9191"/>
    <w:rsid w:val="38EC9D78"/>
    <w:rsid w:val="38F23660"/>
    <w:rsid w:val="3900306E"/>
    <w:rsid w:val="3941B114"/>
    <w:rsid w:val="39DAB9EA"/>
    <w:rsid w:val="39E2E479"/>
    <w:rsid w:val="39F229B8"/>
    <w:rsid w:val="3A0F3EC4"/>
    <w:rsid w:val="3A39E75E"/>
    <w:rsid w:val="3A3ABF87"/>
    <w:rsid w:val="3A68ED97"/>
    <w:rsid w:val="3A75AAF0"/>
    <w:rsid w:val="3A76DC01"/>
    <w:rsid w:val="3ADA9DFD"/>
    <w:rsid w:val="3AEA1741"/>
    <w:rsid w:val="3C0BCBCE"/>
    <w:rsid w:val="3C6ED28C"/>
    <w:rsid w:val="3C7C22BC"/>
    <w:rsid w:val="3C890C0A"/>
    <w:rsid w:val="3C9EC5DE"/>
    <w:rsid w:val="3CCD1D21"/>
    <w:rsid w:val="3D031E7D"/>
    <w:rsid w:val="3D0EE0C2"/>
    <w:rsid w:val="3D12CDB9"/>
    <w:rsid w:val="3D1E585D"/>
    <w:rsid w:val="3D3D68C9"/>
    <w:rsid w:val="3D3EED77"/>
    <w:rsid w:val="3D6FEA68"/>
    <w:rsid w:val="3DC00E9B"/>
    <w:rsid w:val="3DD2468C"/>
    <w:rsid w:val="3E3B4553"/>
    <w:rsid w:val="3E3E29C0"/>
    <w:rsid w:val="3E6EA0FA"/>
    <w:rsid w:val="3E9402F9"/>
    <w:rsid w:val="3EBA8F4C"/>
    <w:rsid w:val="3EF55ECD"/>
    <w:rsid w:val="3F1A2AC1"/>
    <w:rsid w:val="3F246C1F"/>
    <w:rsid w:val="3F95A29D"/>
    <w:rsid w:val="3FA1D209"/>
    <w:rsid w:val="4004A67F"/>
    <w:rsid w:val="40A034A6"/>
    <w:rsid w:val="40DA5E4F"/>
    <w:rsid w:val="41156BB2"/>
    <w:rsid w:val="41B61432"/>
    <w:rsid w:val="41B8518B"/>
    <w:rsid w:val="41CD9A90"/>
    <w:rsid w:val="41D72CAB"/>
    <w:rsid w:val="421673E2"/>
    <w:rsid w:val="421B0240"/>
    <w:rsid w:val="422E4A93"/>
    <w:rsid w:val="4246103B"/>
    <w:rsid w:val="4310FB51"/>
    <w:rsid w:val="431E7D27"/>
    <w:rsid w:val="4385B50B"/>
    <w:rsid w:val="4476944F"/>
    <w:rsid w:val="44AB24C8"/>
    <w:rsid w:val="44BA4D88"/>
    <w:rsid w:val="44E26A4A"/>
    <w:rsid w:val="44EAB217"/>
    <w:rsid w:val="452DE69F"/>
    <w:rsid w:val="45302387"/>
    <w:rsid w:val="4549D8CB"/>
    <w:rsid w:val="45563E98"/>
    <w:rsid w:val="45AE107B"/>
    <w:rsid w:val="45D30E06"/>
    <w:rsid w:val="45EC52C0"/>
    <w:rsid w:val="46917DB9"/>
    <w:rsid w:val="46E6EC38"/>
    <w:rsid w:val="471585AE"/>
    <w:rsid w:val="4718A5B0"/>
    <w:rsid w:val="4727B627"/>
    <w:rsid w:val="47432703"/>
    <w:rsid w:val="477F33D2"/>
    <w:rsid w:val="479AB5CD"/>
    <w:rsid w:val="4837C4C1"/>
    <w:rsid w:val="484545A0"/>
    <w:rsid w:val="48704898"/>
    <w:rsid w:val="4878B653"/>
    <w:rsid w:val="48873865"/>
    <w:rsid w:val="48DFD34A"/>
    <w:rsid w:val="48E8CA45"/>
    <w:rsid w:val="4908F06B"/>
    <w:rsid w:val="495739B9"/>
    <w:rsid w:val="496CFAE6"/>
    <w:rsid w:val="499BD4E8"/>
    <w:rsid w:val="4A4C80D1"/>
    <w:rsid w:val="4ADD23EE"/>
    <w:rsid w:val="4AE2649A"/>
    <w:rsid w:val="4B41B95C"/>
    <w:rsid w:val="4BA78F98"/>
    <w:rsid w:val="4BB4B015"/>
    <w:rsid w:val="4BD561CD"/>
    <w:rsid w:val="4BEDEFFE"/>
    <w:rsid w:val="4C10E4BE"/>
    <w:rsid w:val="4C1B07C8"/>
    <w:rsid w:val="4C2576D8"/>
    <w:rsid w:val="4C4FA55B"/>
    <w:rsid w:val="4CAE879C"/>
    <w:rsid w:val="4CD5AE40"/>
    <w:rsid w:val="4CFDA6EA"/>
    <w:rsid w:val="4D6BBAF0"/>
    <w:rsid w:val="4D8DEF7F"/>
    <w:rsid w:val="4D9B7027"/>
    <w:rsid w:val="4E1C535E"/>
    <w:rsid w:val="4E1DB8EB"/>
    <w:rsid w:val="4E21B93B"/>
    <w:rsid w:val="4E78BFA0"/>
    <w:rsid w:val="4E795A1E"/>
    <w:rsid w:val="4EA2A61C"/>
    <w:rsid w:val="4EEEB2B7"/>
    <w:rsid w:val="4F089340"/>
    <w:rsid w:val="4F2E89CB"/>
    <w:rsid w:val="4F692A7E"/>
    <w:rsid w:val="4F92D863"/>
    <w:rsid w:val="4FA2DF49"/>
    <w:rsid w:val="5004EDB5"/>
    <w:rsid w:val="50152A7F"/>
    <w:rsid w:val="505B073D"/>
    <w:rsid w:val="506D3BC3"/>
    <w:rsid w:val="5086470E"/>
    <w:rsid w:val="50BCFC31"/>
    <w:rsid w:val="5154050C"/>
    <w:rsid w:val="51B2F751"/>
    <w:rsid w:val="5233BAE5"/>
    <w:rsid w:val="5256C5BB"/>
    <w:rsid w:val="52671243"/>
    <w:rsid w:val="52CB938E"/>
    <w:rsid w:val="530116B7"/>
    <w:rsid w:val="5334B6E1"/>
    <w:rsid w:val="534640BE"/>
    <w:rsid w:val="534CCB41"/>
    <w:rsid w:val="5396760F"/>
    <w:rsid w:val="53B7C2ED"/>
    <w:rsid w:val="53C9EA49"/>
    <w:rsid w:val="53FE58E9"/>
    <w:rsid w:val="540A92B0"/>
    <w:rsid w:val="544B56E7"/>
    <w:rsid w:val="54C92EF8"/>
    <w:rsid w:val="54F78ABC"/>
    <w:rsid w:val="55ACA975"/>
    <w:rsid w:val="55D48D90"/>
    <w:rsid w:val="55E738BB"/>
    <w:rsid w:val="566090EA"/>
    <w:rsid w:val="56703A4E"/>
    <w:rsid w:val="56742F39"/>
    <w:rsid w:val="56774A91"/>
    <w:rsid w:val="567BD160"/>
    <w:rsid w:val="56AECDA8"/>
    <w:rsid w:val="56C3DA58"/>
    <w:rsid w:val="5706007E"/>
    <w:rsid w:val="5764D17C"/>
    <w:rsid w:val="582CEBC1"/>
    <w:rsid w:val="5878F542"/>
    <w:rsid w:val="58902EA4"/>
    <w:rsid w:val="58C6C201"/>
    <w:rsid w:val="58C978DE"/>
    <w:rsid w:val="590A9028"/>
    <w:rsid w:val="592AA725"/>
    <w:rsid w:val="592DCBB2"/>
    <w:rsid w:val="598109DB"/>
    <w:rsid w:val="598456D5"/>
    <w:rsid w:val="59A1E49C"/>
    <w:rsid w:val="59BBA876"/>
    <w:rsid w:val="59C214EA"/>
    <w:rsid w:val="59C60F0A"/>
    <w:rsid w:val="5A564F7F"/>
    <w:rsid w:val="5A7EBE03"/>
    <w:rsid w:val="5A81AEB1"/>
    <w:rsid w:val="5ACA9DA1"/>
    <w:rsid w:val="5B47A05C"/>
    <w:rsid w:val="5B4A26A5"/>
    <w:rsid w:val="5B90805E"/>
    <w:rsid w:val="5B973D89"/>
    <w:rsid w:val="5BA0D8C2"/>
    <w:rsid w:val="5BA187F4"/>
    <w:rsid w:val="5BCDE412"/>
    <w:rsid w:val="5C12CD49"/>
    <w:rsid w:val="5C5FAC44"/>
    <w:rsid w:val="5C879932"/>
    <w:rsid w:val="5CED8E71"/>
    <w:rsid w:val="5D150225"/>
    <w:rsid w:val="5D6E5426"/>
    <w:rsid w:val="5DC970D3"/>
    <w:rsid w:val="5DCBE5C4"/>
    <w:rsid w:val="5E2EEAD6"/>
    <w:rsid w:val="5E37E4A2"/>
    <w:rsid w:val="5EAA802D"/>
    <w:rsid w:val="5EBA0AA1"/>
    <w:rsid w:val="5EDD482C"/>
    <w:rsid w:val="5F126EBE"/>
    <w:rsid w:val="5F2E6833"/>
    <w:rsid w:val="5F3C955D"/>
    <w:rsid w:val="5F3CDBF8"/>
    <w:rsid w:val="5F4DB775"/>
    <w:rsid w:val="5F633E3C"/>
    <w:rsid w:val="5FFD46B1"/>
    <w:rsid w:val="6023B43B"/>
    <w:rsid w:val="603349C3"/>
    <w:rsid w:val="60AF643D"/>
    <w:rsid w:val="610F0CA8"/>
    <w:rsid w:val="611BC0A9"/>
    <w:rsid w:val="612E138A"/>
    <w:rsid w:val="62067F0D"/>
    <w:rsid w:val="623C6CD1"/>
    <w:rsid w:val="6252DEA9"/>
    <w:rsid w:val="6264128F"/>
    <w:rsid w:val="62DBFF41"/>
    <w:rsid w:val="62E01704"/>
    <w:rsid w:val="62E88553"/>
    <w:rsid w:val="630753AE"/>
    <w:rsid w:val="63309F96"/>
    <w:rsid w:val="6350F464"/>
    <w:rsid w:val="63A24F6E"/>
    <w:rsid w:val="63B67918"/>
    <w:rsid w:val="64004A57"/>
    <w:rsid w:val="640356C4"/>
    <w:rsid w:val="64660274"/>
    <w:rsid w:val="648829CC"/>
    <w:rsid w:val="653E1FCF"/>
    <w:rsid w:val="6590318D"/>
    <w:rsid w:val="65B2951E"/>
    <w:rsid w:val="66079717"/>
    <w:rsid w:val="6646A62E"/>
    <w:rsid w:val="666A4ADE"/>
    <w:rsid w:val="66829D75"/>
    <w:rsid w:val="66AEC788"/>
    <w:rsid w:val="66F24CED"/>
    <w:rsid w:val="674D3D72"/>
    <w:rsid w:val="6764ED99"/>
    <w:rsid w:val="67EA4E1F"/>
    <w:rsid w:val="686C0AFB"/>
    <w:rsid w:val="6875C091"/>
    <w:rsid w:val="68B244CC"/>
    <w:rsid w:val="68CCD29E"/>
    <w:rsid w:val="69196ED8"/>
    <w:rsid w:val="691E14F0"/>
    <w:rsid w:val="692E4A8C"/>
    <w:rsid w:val="693BBFE3"/>
    <w:rsid w:val="69FACBC7"/>
    <w:rsid w:val="6A01850B"/>
    <w:rsid w:val="6A284B4C"/>
    <w:rsid w:val="6A82E699"/>
    <w:rsid w:val="6AB58A56"/>
    <w:rsid w:val="6AF60D2E"/>
    <w:rsid w:val="6BA3541C"/>
    <w:rsid w:val="6BA40225"/>
    <w:rsid w:val="6BD9A95B"/>
    <w:rsid w:val="6C1715C0"/>
    <w:rsid w:val="6C4929B1"/>
    <w:rsid w:val="6C986958"/>
    <w:rsid w:val="6CE24891"/>
    <w:rsid w:val="6D0CB91E"/>
    <w:rsid w:val="6D4931B4"/>
    <w:rsid w:val="6D648468"/>
    <w:rsid w:val="6D6CD360"/>
    <w:rsid w:val="6DBB06C0"/>
    <w:rsid w:val="6DF21CD7"/>
    <w:rsid w:val="6DFB8EBE"/>
    <w:rsid w:val="6E2E16B5"/>
    <w:rsid w:val="6E7B01F2"/>
    <w:rsid w:val="6E940F5B"/>
    <w:rsid w:val="6EC51A49"/>
    <w:rsid w:val="6F20AF5D"/>
    <w:rsid w:val="6F3A6BB4"/>
    <w:rsid w:val="6F4002DC"/>
    <w:rsid w:val="6F521772"/>
    <w:rsid w:val="6F8C01B7"/>
    <w:rsid w:val="6FDD1C7B"/>
    <w:rsid w:val="6FF97FEB"/>
    <w:rsid w:val="7015D48A"/>
    <w:rsid w:val="7066E29E"/>
    <w:rsid w:val="7136143F"/>
    <w:rsid w:val="713D1B68"/>
    <w:rsid w:val="71B29219"/>
    <w:rsid w:val="71B33328"/>
    <w:rsid w:val="71BEE2C3"/>
    <w:rsid w:val="7217FA90"/>
    <w:rsid w:val="725A7F0C"/>
    <w:rsid w:val="72B7DD0A"/>
    <w:rsid w:val="72DB61D9"/>
    <w:rsid w:val="72F981B0"/>
    <w:rsid w:val="730DF969"/>
    <w:rsid w:val="73668EF8"/>
    <w:rsid w:val="7421C0B3"/>
    <w:rsid w:val="74986DF1"/>
    <w:rsid w:val="74A9B872"/>
    <w:rsid w:val="74AC91EA"/>
    <w:rsid w:val="74DF61B1"/>
    <w:rsid w:val="754860D8"/>
    <w:rsid w:val="75DBC464"/>
    <w:rsid w:val="75F37C9E"/>
    <w:rsid w:val="763B5718"/>
    <w:rsid w:val="765BD131"/>
    <w:rsid w:val="767AA735"/>
    <w:rsid w:val="768BE409"/>
    <w:rsid w:val="76AA21DD"/>
    <w:rsid w:val="76E0561B"/>
    <w:rsid w:val="771FE8C4"/>
    <w:rsid w:val="7730A329"/>
    <w:rsid w:val="77430958"/>
    <w:rsid w:val="778CA325"/>
    <w:rsid w:val="77A3693C"/>
    <w:rsid w:val="7824609B"/>
    <w:rsid w:val="784CE78C"/>
    <w:rsid w:val="787687D1"/>
    <w:rsid w:val="7877D664"/>
    <w:rsid w:val="78811582"/>
    <w:rsid w:val="78891365"/>
    <w:rsid w:val="78B7A403"/>
    <w:rsid w:val="78D27946"/>
    <w:rsid w:val="78DEA421"/>
    <w:rsid w:val="7916E1C4"/>
    <w:rsid w:val="7962B595"/>
    <w:rsid w:val="796D3C33"/>
    <w:rsid w:val="79918083"/>
    <w:rsid w:val="79C19742"/>
    <w:rsid w:val="79F6A058"/>
    <w:rsid w:val="7A070B4F"/>
    <w:rsid w:val="7A6C9960"/>
    <w:rsid w:val="7B3FD66E"/>
    <w:rsid w:val="7B4F1FD5"/>
    <w:rsid w:val="7B5D8C3E"/>
    <w:rsid w:val="7BD13188"/>
    <w:rsid w:val="7BE7D5F5"/>
    <w:rsid w:val="7C027B02"/>
    <w:rsid w:val="7C0E33BB"/>
    <w:rsid w:val="7C957E6A"/>
    <w:rsid w:val="7CF78A27"/>
    <w:rsid w:val="7D223F0E"/>
    <w:rsid w:val="7D3BA1FA"/>
    <w:rsid w:val="7D5C0AFA"/>
    <w:rsid w:val="7D7CFB69"/>
    <w:rsid w:val="7DF79DAF"/>
    <w:rsid w:val="7E3D75D8"/>
    <w:rsid w:val="7E482D85"/>
    <w:rsid w:val="7E57E31E"/>
    <w:rsid w:val="7E92A970"/>
    <w:rsid w:val="7E9B648D"/>
    <w:rsid w:val="7EF3D69D"/>
    <w:rsid w:val="7F1243A7"/>
    <w:rsid w:val="7F3A7462"/>
    <w:rsid w:val="7F9DB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54AA147E-A2C0-471B-AA52-C85436CA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character" w:styleId="UnresolvedMention">
    <w:name w:val="Unresolved Mention"/>
    <w:basedOn w:val="DefaultParagraphFont"/>
    <w:uiPriority w:val="99"/>
    <w:semiHidden/>
    <w:unhideWhenUsed/>
    <w:rsid w:val="000B772E"/>
    <w:rPr>
      <w:color w:val="605E5C"/>
      <w:shd w:val="clear" w:color="auto" w:fill="E1DFDD"/>
    </w:rPr>
  </w:style>
</w:styles>
</file>

<file path=word/tasks.xml><?xml version="1.0" encoding="utf-8"?>
<t:Tasks xmlns:t="http://schemas.microsoft.com/office/tasks/2019/documenttasks" xmlns:oel="http://schemas.microsoft.com/office/2019/extlst">
  <t:Task id="{95903008-1294-444E-946F-29582025B320}">
    <t:Anchor>
      <t:Comment id="1843303174"/>
    </t:Anchor>
    <t:History>
      <t:Event id="{229B6890-C573-4D92-A01D-FFF67FE70CE6}" time="2024-10-17T17:16:37.971Z">
        <t:Attribution userId="S::nicola.gilcreest@galwaycity.ie::c5abb6d3-7dc8-4526-a02b-c68a25a37691" userProvider="AD" userName="Nicola Gilcreest"/>
        <t:Anchor>
          <t:Comment id="1843303174"/>
        </t:Anchor>
        <t:Create/>
      </t:Event>
      <t:Event id="{BC21380B-7C0B-4B8C-9222-F9A9D63329AE}" time="2024-10-17T17:16:37.971Z">
        <t:Attribution userId="S::nicola.gilcreest@galwaycity.ie::c5abb6d3-7dc8-4526-a02b-c68a25a37691" userProvider="AD" userName="Nicola Gilcreest"/>
        <t:Anchor>
          <t:Comment id="1843303174"/>
        </t:Anchor>
        <t:Assign userId="S::sharon.spellman@galwaycity.ie::5a754a85-2d98-492f-98b7-3ec3890c753f" userProvider="AD" userName="Sharon Spellman"/>
      </t:Event>
      <t:Event id="{DFF18304-4985-4B6B-80D9-6BE9E72D0009}" time="2024-10-17T17:16:37.971Z">
        <t:Attribution userId="S::nicola.gilcreest@galwaycity.ie::c5abb6d3-7dc8-4526-a02b-c68a25a37691" userProvider="AD" userName="Nicola Gilcreest"/>
        <t:Anchor>
          <t:Comment id="1843303174"/>
        </t:Anchor>
        <t:SetTitle title="@Sharon Spellman pls find the link - it is not here"/>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canner.topsec.com/?d=1122&amp;r=show&amp;u=https%3A%2F%2Fwww.facebook.com%2FArtsOfficeGalwayCity&amp;t=a6b33347cd65717d4a93047cc8b1c9f7c5d8a4c9" TargetMode="External" Id="rId39" /><Relationship Type="http://schemas.openxmlformats.org/officeDocument/2006/relationships/image" Target="media/image14.jpeg"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ww.galwaycity.ie/news/4055/59/Have-your-say-on-Galway-City-Councils-Corporate-Plan-2024-2029/d,NewsDetail" TargetMode="External" Id="rId24" /><Relationship Type="http://schemas.openxmlformats.org/officeDocument/2006/relationships/hyperlink" Target="https://www.instagram.com/artsofficegalwaycity?utm_source=ig_web_button_share_sheet&amp;igsh=ZDNlZDc0MzIxNw==" TargetMode="External" Id="rId40" /><Relationship Type="http://schemas.openxmlformats.org/officeDocument/2006/relationships/theme" Target="theme/theme1.xml" Id="rId45" /><Relationship Type="http://schemas.openxmlformats.org/officeDocument/2006/relationships/styles" Target="styles.xml" Id="rId5" /><Relationship Type="http://schemas.openxmlformats.org/officeDocument/2006/relationships/fontTable" Target="fontTable.xml" Id="rId44" /><Relationship Type="http://schemas.openxmlformats.org/officeDocument/2006/relationships/numbering" Target="numbering.xml" Id="rId4" /><Relationship Type="http://schemas.openxmlformats.org/officeDocument/2006/relationships/hyperlink" Target="mailto:irelandwestinfo@failteireland.ie" TargetMode="External" Id="rId35" /><Relationship Type="http://schemas.openxmlformats.org/officeDocument/2006/relationships/hyperlink" Target="mailto:arts@galwaycity.ie" TargetMode="External" Id="rId43" /><Relationship Type="http://schemas.openxmlformats.org/officeDocument/2006/relationships/customXml" Target="../customXml/item3.xml" Id="rId3" /><Relationship Type="http://schemas.openxmlformats.org/officeDocument/2006/relationships/hyperlink" Target="mailto:arts@galwaycity.ie" TargetMode="External" Id="rId38" /><Relationship Type="http://schemas.openxmlformats.org/officeDocument/2006/relationships/hyperlink" Target="https://x.com/CityArtsGalway?s=20" TargetMode="External" Id="rId41" /><Relationship Type="http://schemas.microsoft.com/office/2011/relationships/people" Target="people.xml" Id="R683f3a238ad242ff" /><Relationship Type="http://schemas.microsoft.com/office/2011/relationships/commentsExtended" Target="commentsExtended.xml" Id="Ra466c3254cc64f3e" /><Relationship Type="http://schemas.microsoft.com/office/2016/09/relationships/commentsIds" Target="commentsIds.xml" Id="Rca7fa5f57a8548bc" /><Relationship Type="http://schemas.microsoft.com/office/2019/05/relationships/documenttasks" Target="tasks.xml" Id="R4619125defcb4029" /><Relationship Type="http://schemas.openxmlformats.org/officeDocument/2006/relationships/image" Target="/media/image9.jpg" Id="R47acba4d609341bc" /><Relationship Type="http://schemas.openxmlformats.org/officeDocument/2006/relationships/image" Target="/media/imageb.jpg" Id="Ra234d0274c734b7b" /><Relationship Type="http://schemas.microsoft.com/office/2020/10/relationships/intelligence" Target="intelligence2.xml" Id="Rb60730bdfd2b49a9" /><Relationship Type="http://schemas.openxmlformats.org/officeDocument/2006/relationships/image" Target="/media/image6.png" Id="Re472afc3400b412c" /><Relationship Type="http://schemas.openxmlformats.org/officeDocument/2006/relationships/hyperlink" Target="https://eur04.safelinks.protection.outlook.com/?url=https%3A%2F%2Fscanner.topsec.com%2F%3Fd%3D1122%26r%3Dshow%26u%3Dhttp%253A%252F%252FSkylight47poetry.wordpress.com%26t%3D504c204b6f4691c9e89f458b5514fc9a289a052e&amp;data=05%7C02%7Carts%40galwaycity.ie%7C8645bc8502ff4a6b18f108dcea30a54d%7Cd7a0f67a0cae4b21abdbb5186f6e07a9%7C0%7C0%7C638642741878351549%7CUnknown%7CTWFpbGZsb3d8eyJWIjoiMC4wLjAwMDAiLCJQIjoiV2luMzIiLCJBTiI6Ik1haWwiLCJXVCI6Mn0%3D%7C0%7C%7C%7C&amp;sdata=P3vkiCQRhByLw7Ovum3VhfYRewAq09la8ee%2BhfAT8Ck%3D&amp;reserved=0" TargetMode="External" Id="R31ee7aa14a1a4dfe" /><Relationship Type="http://schemas.openxmlformats.org/officeDocument/2006/relationships/hyperlink" Target="https://www.macnas.com/works/macnas-halloween-2024-coming-soon" TargetMode="External" Id="Rdd1a5f9a62224531" /><Relationship Type="http://schemas.openxmlformats.org/officeDocument/2006/relationships/hyperlink" Target="http://GalwayCity.ie/News/2024/Levelling-Access-Artists-Bursary-Launches" TargetMode="External" Id="R16c31abc824b4eba" /><Relationship Type="http://schemas.openxmlformats.org/officeDocument/2006/relationships/hyperlink" Target="mailto:arts@galwaycity.ie" TargetMode="External" Id="R91c4dd506e174721" /><Relationship Type="http://schemas.openxmlformats.org/officeDocument/2006/relationships/hyperlink" Target="https://www.irishtheatreinstitute.ie/news/call-for-applications-six-in-the-attic-virtual-attic-2024-25/" TargetMode="External" Id="R7f380ca161b644b0" /><Relationship Type="http://schemas.openxmlformats.org/officeDocument/2006/relationships/image" Target="/media/imagea.jpg" Id="Rf3bc6c62dc6e4c3e" /><Relationship Type="http://schemas.openxmlformats.org/officeDocument/2006/relationships/hyperlink" Target="https://www.baboro.ie/festival/programme/age-range/adults?utm_source=Babor%C3%B3+Master+Contact+List&amp;utm_campaign=51ef85d9fa-2023+Midsummer+Release_COPY_01&amp;utm_medium=email&amp;utm_term=0_-95ef326cd0-%5BLIST_EMAIL_ID%5D" TargetMode="External" Id="Rde4b96281bcd4376" /><Relationship Type="http://schemas.openxmlformats.org/officeDocument/2006/relationships/hyperlink" Target="https://www.baboro.ie/festival/programme/putting-performance-to-work" TargetMode="External" Id="R0af1169b502d4aa7" /><Relationship Type="http://schemas.openxmlformats.org/officeDocument/2006/relationships/hyperlink" Target="https://www.creativeireland.gov.ie/en/news/applications-are-open-for-strategic-partnerships-in-the-delivery-of-cruinniu-na-nog/" TargetMode="External" Id="R264fd60fafee4299" /><Relationship Type="http://schemas.openxmlformats.org/officeDocument/2006/relationships/hyperlink" Target="https://www.creativeireland.gov.ie/en/news/mending-hearts-arts-and-health-project-launched-in-galway-on-world-heart-day/" TargetMode="External" Id="R511d7d84a89b4745" /><Relationship Type="http://schemas.openxmlformats.org/officeDocument/2006/relationships/image" Target="/media/imagef.jpg" Id="R9223281b1b5444b2" /><Relationship Type="http://schemas.openxmlformats.org/officeDocument/2006/relationships/hyperlink" Target="https://eastsideartsfestival.ie/" TargetMode="External" Id="R7a2c8d5874664140" /><Relationship Type="http://schemas.openxmlformats.org/officeDocument/2006/relationships/hyperlink" Target="http://irelandchairofpoetry.org/the-ireland-chair-of-poetry-pamphlet-series-call-out-for-submissions/" TargetMode="External" Id="Rbe472a9dd865487f" /><Relationship Type="http://schemas.openxmlformats.org/officeDocument/2006/relationships/image" Target="/media/image9.png" Id="R6733669ecfcb4b69" /><Relationship Type="http://schemas.openxmlformats.org/officeDocument/2006/relationships/image" Target="/media/imagea.png" Id="Rf629ece49ba546b5" /><Relationship Type="http://schemas.openxmlformats.org/officeDocument/2006/relationships/image" Target="/media/image10.jpg" Id="Rfe78b256731c47d2" /><Relationship Type="http://schemas.openxmlformats.org/officeDocument/2006/relationships/hyperlink" Target="https://eur04.safelinks.protection.outlook.com/?url=https%3A%2F%2Fscanner.topsec.com%2F%3Fd%3D1122%26r%3Dshow%26u%3Dhttps%253A%252F%252Fmusicforgalway.ie%252Fartsit-profile-cassiopeia-winds%252F%26t%3D8d608559a0d0836e0f7f08c48e2acd968c466817&amp;data=05%7C02%7Carts%40galwaycity.ie%7C0417d30f6abd41e3b6f808dce85a84bc%7Cd7a0f67a0cae4b21abdbb5186f6e07a9%7C0%7C0%7C638640722732856913%7CUnknown%7CTWFpbGZsb3d8eyJWIjoiMC4wLjAwMDAiLCJQIjoiV2luMzIiLCJBTiI6Ik1haWwiLCJXVCI6Mn0%3D%7C0%7C%7C%7C&amp;sdata=%2B5sC89XfwEMJEnfZvWYHrg0kBiPtWT9nPnkpAz6EQ%2FM%3D&amp;reserved=0" TargetMode="External" Id="R0b5e84c7dd844dc9" /><Relationship Type="http://schemas.openxmlformats.org/officeDocument/2006/relationships/hyperlink" Target="https://eur04.safelinks.protection.outlook.com/?url=https%3A%2F%2Fscanner.topsec.com%2F%3Fd%3D1122%26r%3Dshow%26u%3Dhttps%253A%252F%252Fmusicforgalway.ie%252Fevent%252Fconcert-cassiopeia%252F%26t%3De7b6e0504f38ff9abcf44efcd6e49649c131709e&amp;data=05%7C02%7Carts%40galwaycity.ie%7C0417d30f6abd41e3b6f808dce85a84bc%7Cd7a0f67a0cae4b21abdbb5186f6e07a9%7C0%7C0%7C638640722732886795%7CUnknown%7CTWFpbGZsb3d8eyJWIjoiMC4wLjAwMDAiLCJQIjoiV2luMzIiLCJBTiI6Ik1haWwiLCJXVCI6Mn0%3D%7C0%7C%7C%7C&amp;sdata=7sIth8z3njy359iBfdetpuBo5vvlbbdPwPL1TuPJugY%3D&amp;reserved=0" TargetMode="External" Id="Ra9afd1aaa1a24922" /><Relationship Type="http://schemas.openxmlformats.org/officeDocument/2006/relationships/image" Target="/media/image11.jpg" Id="R031063c5103f4483" /><Relationship Type="http://schemas.openxmlformats.org/officeDocument/2006/relationships/hyperlink" Target="https://www.harpireland.ie/national-harp-day-overview/" TargetMode="External" Id="R6e7465f859884f05" /><Relationship Type="http://schemas.openxmlformats.org/officeDocument/2006/relationships/hyperlink" Target="https://eur04.safelinks.protection.outlook.com/?url=https%3A%2F%2Fscanner.topsec.com%2F%3Fd%3D1464%26r%3Dshow%26u%3Dhttps%253A%252F%252Fjunctionfestival.us2.list-manage.com%252Ftrack%252Fclick%253Fu%253D0524cfe7d7de5a4569498891b%2526id%253D099d2c3cc6%2526e%253D0a544945b6%26t%3Db9bfd6b23d92f00ad97da7bdfa80b4fb79f603e0&amp;data=05%7C02%7Carts%40galwaycity.ie%7Cdc1d489eb9da494cd30b08dceceefbaf%7Cd7a0f67a0cae4b21abdbb5186f6e07a9%7C0%7C0%7C638645758380227406%7CUnknown%7CTWFpbGZsb3d8eyJWIjoiMC4wLjAwMDAiLCJQIjoiV2luMzIiLCJBTiI6Ik1haWwiLCJXVCI6Mn0%3D%7C0%7C%7C%7C&amp;sdata=k2xawkfc6k%2BxVtSOPSA44zZd6r2FkYZvIoTd%2BnzjAnk%3D&amp;reserved=0" TargetMode="External" Id="R9399a3d523014389" /><Relationship Type="http://schemas.openxmlformats.org/officeDocument/2006/relationships/image" Target="/media/imageb.png" Id="Rf964ad8aa8c04430" /><Relationship Type="http://schemas.openxmlformats.org/officeDocument/2006/relationships/hyperlink" Target="mailto:Kate.Howard@galwaycity.ie" TargetMode="External" Id="Ra86881e4a0574708" /><Relationship Type="http://schemas.openxmlformats.org/officeDocument/2006/relationships/hyperlink" Target="https://thisisgalway.ie/nighttime/" TargetMode="External" Id="Rba20b9110ae14472" /><Relationship Type="http://schemas.openxmlformats.org/officeDocument/2006/relationships/hyperlink" Target="https://us02web.zoom.us/meeting/register/tZIkd-qqpz0pGtKf6ajODysfnZA1yjLr4Y6B" TargetMode="External" Id="R318dee24cdc6421a" /><Relationship Type="http://schemas.openxmlformats.org/officeDocument/2006/relationships/hyperlink" Target="mailto:kmurphy@irishtheatreinstitute.ie" TargetMode="External" Id="R034fb94c17f54200" /><Relationship Type="http://schemas.openxmlformats.org/officeDocument/2006/relationships/hyperlink" Target="https://www.safetocreate.ie/news/safe-to-creates-autumn-winter-2024-programme-announced/" TargetMode="External" Id="R78d1ce88f26e437f" /><Relationship Type="http://schemas.openxmlformats.org/officeDocument/2006/relationships/hyperlink" Target="https://www.artscouncil.ie/Funds/Festivals-Investment-Scheme/" TargetMode="External" Id="R05e7c718c72a452e" /><Relationship Type="http://schemas.openxmlformats.org/officeDocument/2006/relationships/hyperlink" Target="mailto:arts@galwaycity.ie" TargetMode="External" Id="R14d12f884346459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3.xml><?xml version="1.0" encoding="utf-8"?>
<ds:datastoreItem xmlns:ds="http://schemas.openxmlformats.org/officeDocument/2006/customXml" ds:itemID="{319E3913-85F6-4F0E-BF89-99EB6AE558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Stephen Doyle</cp:lastModifiedBy>
  <cp:revision>27</cp:revision>
  <dcterms:created xsi:type="dcterms:W3CDTF">2024-01-25T00:14:00Z</dcterms:created>
  <dcterms:modified xsi:type="dcterms:W3CDTF">2024-11-07T09:32:30Z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{"FileActivityType":"11","FileActivityTimeStamp":"2024-10-17T17:17:30.210Z","FileActivityUsersOnPage":[{"DisplayName":"Nicola Gilcreest","Id":"nicola.gilcreest@galwaycity.ie"},{"DisplayName":"Sharon Spellman","Id":"sharon.spellman@galwaycity.ie"}],"FileActivityNavigationId":null}</vt:lpwstr>
  </property>
  <property fmtid="{D5CDD505-2E9C-101B-9397-08002B2CF9AE}" pid="9" name="TriggerFlowInfo">
    <vt:lpwstr/>
  </property>
</Properties>
</file>